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8BF7E9" w14:textId="7DA1C937" w:rsidR="00256341" w:rsidRPr="00F43A22" w:rsidRDefault="00256341" w:rsidP="004806AF">
      <w:pPr>
        <w:tabs>
          <w:tab w:val="left" w:pos="0"/>
        </w:tabs>
        <w:bidi w:val="0"/>
        <w:spacing w:after="0" w:line="240" w:lineRule="auto"/>
        <w:jc w:val="center"/>
        <w:rPr>
          <w:rFonts w:asciiTheme="majorBidi" w:hAnsiTheme="majorBidi" w:cstheme="majorBidi"/>
          <w:sz w:val="20"/>
          <w:szCs w:val="20"/>
        </w:rPr>
      </w:pPr>
      <w:bookmarkStart w:id="0" w:name="_Hlk144752389"/>
      <w:bookmarkEnd w:id="0"/>
      <w:r w:rsidRPr="00F43A22">
        <w:rPr>
          <w:rFonts w:asciiTheme="majorBidi" w:hAnsiTheme="majorBidi" w:cstheme="majorBidi"/>
          <w:sz w:val="20"/>
          <w:szCs w:val="20"/>
        </w:rPr>
        <w:t>ISSN: 2538-5887; Pathobiology Research.</w:t>
      </w:r>
      <w:r w:rsidR="0022154A" w:rsidRPr="0022154A">
        <w:t xml:space="preserve"> </w:t>
      </w:r>
      <w:r w:rsidR="0022154A" w:rsidRPr="0022154A">
        <w:rPr>
          <w:rFonts w:asciiTheme="majorBidi" w:hAnsiTheme="majorBidi" w:cstheme="majorBidi"/>
          <w:sz w:val="20"/>
          <w:szCs w:val="20"/>
        </w:rPr>
        <w:t>202</w:t>
      </w:r>
      <w:r w:rsidR="000F2084">
        <w:rPr>
          <w:rFonts w:asciiTheme="majorBidi" w:hAnsiTheme="majorBidi" w:cstheme="majorBidi"/>
          <w:sz w:val="20"/>
          <w:szCs w:val="20"/>
        </w:rPr>
        <w:t>2</w:t>
      </w:r>
      <w:r w:rsidR="0022154A" w:rsidRPr="0022154A">
        <w:rPr>
          <w:rFonts w:asciiTheme="majorBidi" w:hAnsiTheme="majorBidi" w:cstheme="majorBidi"/>
          <w:sz w:val="20"/>
          <w:szCs w:val="20"/>
        </w:rPr>
        <w:t>;2</w:t>
      </w:r>
      <w:r w:rsidR="000F2084">
        <w:rPr>
          <w:rFonts w:asciiTheme="majorBidi" w:hAnsiTheme="majorBidi" w:cstheme="majorBidi"/>
          <w:sz w:val="20"/>
          <w:szCs w:val="20"/>
        </w:rPr>
        <w:t>5</w:t>
      </w:r>
      <w:r w:rsidR="0022154A" w:rsidRPr="0022154A">
        <w:rPr>
          <w:rFonts w:asciiTheme="majorBidi" w:hAnsiTheme="majorBidi" w:cstheme="majorBidi"/>
          <w:sz w:val="20"/>
          <w:szCs w:val="20"/>
        </w:rPr>
        <w:t>(</w:t>
      </w:r>
      <w:r w:rsidR="00107C34">
        <w:rPr>
          <w:rFonts w:asciiTheme="majorBidi" w:hAnsiTheme="majorBidi" w:cstheme="majorBidi"/>
          <w:sz w:val="20"/>
          <w:szCs w:val="20"/>
        </w:rPr>
        <w:t>3</w:t>
      </w:r>
      <w:r w:rsidR="0022154A" w:rsidRPr="0022154A">
        <w:rPr>
          <w:rFonts w:asciiTheme="majorBidi" w:hAnsiTheme="majorBidi" w:cstheme="majorBidi"/>
          <w:sz w:val="20"/>
          <w:szCs w:val="20"/>
        </w:rPr>
        <w:t>):</w:t>
      </w:r>
      <w:r w:rsidR="00A64F98">
        <w:rPr>
          <w:rFonts w:asciiTheme="majorBidi" w:hAnsiTheme="majorBidi" w:cstheme="majorBidi"/>
          <w:sz w:val="20"/>
          <w:szCs w:val="20"/>
        </w:rPr>
        <w:t xml:space="preserve"> </w:t>
      </w:r>
      <w:r w:rsidR="005A3055">
        <w:rPr>
          <w:rFonts w:asciiTheme="majorBidi" w:hAnsiTheme="majorBidi" w:cstheme="majorBidi"/>
          <w:sz w:val="20"/>
          <w:szCs w:val="20"/>
        </w:rPr>
        <w:t>49-55</w:t>
      </w:r>
    </w:p>
    <w:p w14:paraId="73790DDC" w14:textId="4D899A02" w:rsidR="00256341" w:rsidRPr="00F43A22" w:rsidRDefault="00EE496E" w:rsidP="00256341">
      <w:pPr>
        <w:tabs>
          <w:tab w:val="left" w:pos="0"/>
        </w:tabs>
        <w:bidi w:val="0"/>
        <w:spacing w:after="0" w:line="240" w:lineRule="auto"/>
        <w:jc w:val="both"/>
        <w:rPr>
          <w:rFonts w:asciiTheme="majorBidi" w:hAnsiTheme="majorBidi" w:cstheme="majorBidi"/>
          <w:b/>
          <w:bCs/>
          <w:sz w:val="32"/>
          <w:szCs w:val="32"/>
        </w:rPr>
      </w:pPr>
      <w:r w:rsidRPr="000A1239">
        <w:rPr>
          <w:noProof/>
          <w:w w:val="90"/>
          <w:sz w:val="24"/>
          <w:szCs w:val="24"/>
          <w:lang w:bidi="ar-SA"/>
        </w:rPr>
        <w:drawing>
          <wp:anchor distT="0" distB="91440" distL="114300" distR="114300" simplePos="0" relativeHeight="251648000" behindDoc="0" locked="0" layoutInCell="1" allowOverlap="1" wp14:anchorId="20954B6A" wp14:editId="2A85CCFE">
            <wp:simplePos x="0" y="0"/>
            <wp:positionH relativeFrom="margin">
              <wp:posOffset>-7620</wp:posOffset>
            </wp:positionH>
            <wp:positionV relativeFrom="page">
              <wp:posOffset>1265081</wp:posOffset>
            </wp:positionV>
            <wp:extent cx="987425" cy="664845"/>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BR Journal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7425" cy="664845"/>
                    </a:xfrm>
                    <a:prstGeom prst="rect">
                      <a:avLst/>
                    </a:prstGeom>
                  </pic:spPr>
                </pic:pic>
              </a:graphicData>
            </a:graphic>
            <wp14:sizeRelH relativeFrom="page">
              <wp14:pctWidth>0</wp14:pctWidth>
            </wp14:sizeRelH>
            <wp14:sizeRelV relativeFrom="page">
              <wp14:pctHeight>0</wp14:pctHeight>
            </wp14:sizeRelV>
          </wp:anchor>
        </w:drawing>
      </w:r>
      <w:r w:rsidR="00256341" w:rsidRPr="00F43A22">
        <w:rPr>
          <w:noProof/>
          <w:lang w:bidi="ar-SA"/>
        </w:rPr>
        <mc:AlternateContent>
          <mc:Choice Requires="wps">
            <w:drawing>
              <wp:anchor distT="0" distB="0" distL="114300" distR="114300" simplePos="0" relativeHeight="251631616" behindDoc="0" locked="0" layoutInCell="1" allowOverlap="1" wp14:anchorId="355B1048" wp14:editId="18148859">
                <wp:simplePos x="0" y="0"/>
                <wp:positionH relativeFrom="column">
                  <wp:posOffset>1231900</wp:posOffset>
                </wp:positionH>
                <wp:positionV relativeFrom="paragraph">
                  <wp:posOffset>197485</wp:posOffset>
                </wp:positionV>
                <wp:extent cx="5210175" cy="0"/>
                <wp:effectExtent l="0" t="0" r="2857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10175" cy="0"/>
                        </a:xfrm>
                        <a:prstGeom prst="line">
                          <a:avLst/>
                        </a:prstGeom>
                        <a:noFill/>
                        <a:ln w="63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EAEA87" id="Straight Connector 2"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15.55pt" to="507.2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" strokecolor="#a5a5a5" strokeweight=".5pt">
                <v:stroke joinstyle="miter"/>
                <o:lock v:ext="edit" shapetype="f"/>
              </v:line>
            </w:pict>
          </mc:Fallback>
        </mc:AlternateContent>
      </w:r>
    </w:p>
    <w:p w14:paraId="4C75E739" w14:textId="28B6C251" w:rsidR="00BA3ACF" w:rsidRPr="00EE496E" w:rsidRDefault="0063612B" w:rsidP="007E6928">
      <w:pPr>
        <w:pStyle w:val="Title-main"/>
        <w:jc w:val="center"/>
        <w:rPr>
          <w:spacing w:val="-6"/>
          <w:sz w:val="48"/>
          <w:szCs w:val="48"/>
        </w:rPr>
      </w:pPr>
      <w:r w:rsidRPr="0063612B">
        <w:t>The effect of hydro-alcoholic extract of Eryngium caeruleum on pentylenetetrazol-induced seizures in male mice</w:t>
      </w:r>
    </w:p>
    <w:tbl>
      <w:tblPr>
        <w:tblStyle w:val="TableGrid1"/>
        <w:tblW w:w="10402" w:type="dxa"/>
        <w:tblInd w:w="-147" w:type="dxa"/>
        <w:tblLook w:val="04A0" w:firstRow="1" w:lastRow="0" w:firstColumn="1" w:lastColumn="0" w:noHBand="0" w:noVBand="1"/>
      </w:tblPr>
      <w:tblGrid>
        <w:gridCol w:w="3422"/>
        <w:gridCol w:w="6980"/>
      </w:tblGrid>
      <w:tr w:rsidR="00F43A22" w:rsidRPr="00F43A22" w14:paraId="384650EB" w14:textId="77777777" w:rsidTr="00A27F25">
        <w:trPr>
          <w:trHeight w:val="494"/>
        </w:trPr>
        <w:tc>
          <w:tcPr>
            <w:tcW w:w="3422" w:type="dxa"/>
            <w:vMerge w:val="restart"/>
            <w:tcBorders>
              <w:left w:val="nil"/>
              <w:right w:val="nil"/>
            </w:tcBorders>
            <w:shd w:val="clear" w:color="auto" w:fill="auto"/>
          </w:tcPr>
          <w:p w14:paraId="666555C6" w14:textId="77777777" w:rsidR="00F30D99" w:rsidRPr="00F43A22" w:rsidRDefault="00F30D99" w:rsidP="00EE4C0F">
            <w:pPr>
              <w:bidi w:val="0"/>
              <w:spacing w:before="120" w:after="120"/>
              <w:jc w:val="both"/>
              <w:rPr>
                <w:rFonts w:asciiTheme="majorBidi" w:hAnsiTheme="majorBidi" w:cstheme="majorBidi"/>
                <w:b/>
                <w:bCs/>
                <w:rtl/>
              </w:rPr>
            </w:pPr>
            <w:r w:rsidRPr="00F43A22">
              <w:rPr>
                <w:rFonts w:asciiTheme="majorBidi" w:hAnsiTheme="majorBidi" w:cstheme="majorBidi"/>
                <w:b/>
                <w:bCs/>
              </w:rPr>
              <w:t>ARTICLE INFO</w:t>
            </w:r>
          </w:p>
          <w:p w14:paraId="6B82D007" w14:textId="77777777" w:rsidR="00F30D99" w:rsidRPr="00F43A22" w:rsidRDefault="00F30D99" w:rsidP="00CC09D2">
            <w:pPr>
              <w:bidi w:val="0"/>
              <w:spacing w:before="60"/>
              <w:jc w:val="both"/>
              <w:rPr>
                <w:rFonts w:asciiTheme="majorBidi" w:hAnsiTheme="majorBidi" w:cstheme="majorBidi"/>
                <w:b/>
                <w:bCs/>
                <w:i/>
                <w:iCs/>
                <w:szCs w:val="32"/>
              </w:rPr>
            </w:pPr>
            <w:r w:rsidRPr="00F43A22">
              <w:rPr>
                <w:rFonts w:asciiTheme="majorBidi" w:hAnsiTheme="majorBidi" w:cstheme="majorBidi"/>
                <w:b/>
                <w:bCs/>
                <w:i/>
                <w:iCs/>
                <w:szCs w:val="32"/>
              </w:rPr>
              <w:t>Article Type</w:t>
            </w:r>
          </w:p>
          <w:p w14:paraId="1473849F" w14:textId="29125031" w:rsidR="00F30D99" w:rsidRPr="00F43A22" w:rsidRDefault="000F2084" w:rsidP="00EE4C0F">
            <w:pPr>
              <w:bidi w:val="0"/>
              <w:spacing w:after="120"/>
              <w:jc w:val="both"/>
              <w:rPr>
                <w:rFonts w:asciiTheme="majorBidi" w:hAnsiTheme="majorBidi" w:cstheme="majorBidi"/>
                <w:b/>
                <w:bCs/>
                <w:spacing w:val="-6"/>
                <w:sz w:val="36"/>
                <w:szCs w:val="36"/>
              </w:rPr>
            </w:pPr>
            <w:r>
              <w:rPr>
                <w:rFonts w:asciiTheme="majorBidi" w:hAnsiTheme="majorBidi" w:cstheme="majorBidi"/>
                <w:szCs w:val="32"/>
              </w:rPr>
              <w:t>Original Research</w:t>
            </w:r>
          </w:p>
        </w:tc>
        <w:tc>
          <w:tcPr>
            <w:tcW w:w="6980" w:type="dxa"/>
            <w:tcBorders>
              <w:left w:val="nil"/>
              <w:bottom w:val="single" w:sz="4" w:space="0" w:color="auto"/>
              <w:right w:val="nil"/>
            </w:tcBorders>
            <w:shd w:val="clear" w:color="auto" w:fill="auto"/>
          </w:tcPr>
          <w:p w14:paraId="2EB386C7" w14:textId="77777777" w:rsidR="00F30D99" w:rsidRPr="00F43A22" w:rsidRDefault="00F30D99" w:rsidP="00F30D99">
            <w:pPr>
              <w:bidi w:val="0"/>
              <w:spacing w:before="120"/>
              <w:jc w:val="both"/>
              <w:rPr>
                <w:rFonts w:asciiTheme="majorBidi" w:hAnsiTheme="majorBidi" w:cstheme="majorBidi"/>
                <w:b/>
                <w:bCs/>
                <w:spacing w:val="-6"/>
                <w:sz w:val="36"/>
                <w:szCs w:val="36"/>
              </w:rPr>
            </w:pPr>
            <w:r w:rsidRPr="00F43A22">
              <w:rPr>
                <w:rFonts w:asciiTheme="majorBidi" w:hAnsiTheme="majorBidi" w:cstheme="majorBidi"/>
                <w:b/>
                <w:bCs/>
                <w:sz w:val="24"/>
                <w:szCs w:val="24"/>
              </w:rPr>
              <w:t>ABSTRACT</w:t>
            </w:r>
          </w:p>
        </w:tc>
      </w:tr>
      <w:tr w:rsidR="00F43A22" w:rsidRPr="00F43A22" w14:paraId="19350CC6" w14:textId="77777777" w:rsidTr="00CA3A49">
        <w:trPr>
          <w:trHeight w:val="467"/>
        </w:trPr>
        <w:tc>
          <w:tcPr>
            <w:tcW w:w="3422" w:type="dxa"/>
            <w:vMerge/>
            <w:tcBorders>
              <w:left w:val="nil"/>
              <w:right w:val="nil"/>
            </w:tcBorders>
            <w:shd w:val="clear" w:color="auto" w:fill="auto"/>
          </w:tcPr>
          <w:p w14:paraId="7C9B0BED" w14:textId="77777777" w:rsidR="00F30D99" w:rsidRPr="00F43A22" w:rsidRDefault="00F30D99" w:rsidP="00F30D99">
            <w:pPr>
              <w:bidi w:val="0"/>
              <w:jc w:val="both"/>
              <w:rPr>
                <w:rFonts w:asciiTheme="majorBidi" w:hAnsiTheme="majorBidi" w:cstheme="majorBidi"/>
                <w:b/>
                <w:bCs/>
                <w:spacing w:val="-6"/>
                <w:sz w:val="36"/>
                <w:szCs w:val="36"/>
              </w:rPr>
            </w:pPr>
          </w:p>
        </w:tc>
        <w:tc>
          <w:tcPr>
            <w:tcW w:w="6980" w:type="dxa"/>
            <w:vMerge w:val="restart"/>
            <w:tcBorders>
              <w:left w:val="nil"/>
              <w:right w:val="nil"/>
            </w:tcBorders>
            <w:shd w:val="clear" w:color="auto" w:fill="auto"/>
          </w:tcPr>
          <w:p w14:paraId="28383738" w14:textId="2246097F" w:rsidR="000F2084" w:rsidRPr="000F2084" w:rsidRDefault="000F2084" w:rsidP="0044791C">
            <w:pPr>
              <w:pStyle w:val="Abstract"/>
              <w:rPr>
                <w:rStyle w:val="AbstractChar"/>
              </w:rPr>
            </w:pPr>
            <w:bookmarkStart w:id="1" w:name="_Hlk94014869"/>
            <w:bookmarkStart w:id="2" w:name="_Hlk94014580"/>
            <w:r w:rsidRPr="000F2084">
              <w:rPr>
                <w:rStyle w:val="AbstractChar"/>
                <w:b/>
                <w:bCs/>
              </w:rPr>
              <w:t>Introduction</w:t>
            </w:r>
            <w:r w:rsidR="00AA2583">
              <w:rPr>
                <w:rStyle w:val="AbstractChar"/>
                <w:b/>
                <w:bCs/>
              </w:rPr>
              <w:t>:</w:t>
            </w:r>
            <w:r w:rsidRPr="000F2084">
              <w:rPr>
                <w:rStyle w:val="AbstractChar"/>
              </w:rPr>
              <w:t xml:space="preserve"> </w:t>
            </w:r>
            <w:r w:rsidR="0044791C" w:rsidRPr="0044791C">
              <w:t>Seizure is one of the most important symptoms of epilepsy and many other neurogenic injuries. Due to the chronicity of epilepsy and the side effects of chemical drugs and drug resistance, with the aim of achieving effective treatment methods and less adverse effects, use of medicinal plants has attracted a lot of attention. The aim of this study was to investigate the effect of hydro-alcoholic extract of Eryngium caeruleum on pentylenetetrazol (PTZ)-induced seizures in male mice.</w:t>
            </w:r>
          </w:p>
          <w:p w14:paraId="0FAB30F2" w14:textId="0749A32F" w:rsidR="000F2084" w:rsidRPr="000F2084" w:rsidRDefault="000F2084" w:rsidP="00CB4E7F">
            <w:pPr>
              <w:pStyle w:val="Abstract"/>
              <w:rPr>
                <w:rStyle w:val="AbstractChar"/>
              </w:rPr>
            </w:pPr>
            <w:r w:rsidRPr="000F2084">
              <w:rPr>
                <w:rStyle w:val="AbstractChar"/>
                <w:b/>
                <w:bCs/>
              </w:rPr>
              <w:t>Methods</w:t>
            </w:r>
            <w:r w:rsidR="00AA2583">
              <w:rPr>
                <w:rStyle w:val="AbstractChar"/>
                <w:b/>
                <w:bCs/>
              </w:rPr>
              <w:t>:</w:t>
            </w:r>
            <w:r w:rsidR="00CB4E7F" w:rsidRPr="00CB4E7F">
              <w:t xml:space="preserve"> In this experimental study the NMRI male mice were randomly divided into six groups of 8 each. </w:t>
            </w:r>
            <w:r w:rsidR="00616C66" w:rsidRPr="00CB4E7F">
              <w:t>Forty</w:t>
            </w:r>
            <w:r w:rsidR="00616C66">
              <w:t>-five</w:t>
            </w:r>
            <w:r w:rsidR="00CB4E7F" w:rsidRPr="00CB4E7F">
              <w:t xml:space="preserve"> minutes before the injection of PTZ (80 mg/kg) as a convulsive agent, hydro-alcoholic extract of Eryngium caeruleum </w:t>
            </w:r>
            <w:r w:rsidR="00A05405">
              <w:t>(</w:t>
            </w:r>
            <w:r w:rsidR="00CB4E7F" w:rsidRPr="00CB4E7F">
              <w:t>100, 300, 500 and 1000 mg/kg</w:t>
            </w:r>
            <w:r w:rsidR="00A05405">
              <w:t>; to the treatment group</w:t>
            </w:r>
            <w:r w:rsidR="00CB4E7F" w:rsidRPr="00CB4E7F">
              <w:t xml:space="preserve">), </w:t>
            </w:r>
            <w:r w:rsidR="00A05405" w:rsidRPr="00CB4E7F">
              <w:t xml:space="preserve">saline </w:t>
            </w:r>
            <w:r w:rsidR="00CB4E7F" w:rsidRPr="00CB4E7F">
              <w:t>(</w:t>
            </w:r>
            <w:r w:rsidR="00A05405" w:rsidRPr="00CB4E7F">
              <w:t>10 ml/kg</w:t>
            </w:r>
            <w:r w:rsidR="00A05405">
              <w:t>; to the</w:t>
            </w:r>
            <w:r w:rsidR="00A05405" w:rsidRPr="00CB4E7F">
              <w:t xml:space="preserve"> </w:t>
            </w:r>
            <w:r w:rsidR="00FF6276" w:rsidRPr="00CB4E7F">
              <w:t xml:space="preserve">negative </w:t>
            </w:r>
            <w:r w:rsidR="00A05405" w:rsidRPr="00CB4E7F">
              <w:t>control group</w:t>
            </w:r>
            <w:r w:rsidR="00CB4E7F" w:rsidRPr="00CB4E7F">
              <w:t xml:space="preserve">,) </w:t>
            </w:r>
            <w:r w:rsidR="00EB0DE3">
              <w:t>or</w:t>
            </w:r>
            <w:r w:rsidR="00CB4E7F" w:rsidRPr="00CB4E7F">
              <w:t xml:space="preserve"> </w:t>
            </w:r>
            <w:r w:rsidR="00FF6276" w:rsidRPr="00CB4E7F">
              <w:t xml:space="preserve">Phenobarbital </w:t>
            </w:r>
            <w:r w:rsidR="00EB0DE3">
              <w:t>(</w:t>
            </w:r>
            <w:r w:rsidR="00EB0DE3" w:rsidRPr="00CB4E7F">
              <w:t>40 mg/kg</w:t>
            </w:r>
            <w:r w:rsidR="00EB0DE3">
              <w:t>; to the</w:t>
            </w:r>
            <w:r w:rsidR="00EB0DE3" w:rsidRPr="00CB4E7F">
              <w:t xml:space="preserve"> </w:t>
            </w:r>
            <w:r w:rsidR="00CB4E7F" w:rsidRPr="00CB4E7F">
              <w:t>positive control group</w:t>
            </w:r>
            <w:r w:rsidR="00EB0DE3">
              <w:t>)</w:t>
            </w:r>
            <w:r w:rsidR="00CB4E7F" w:rsidRPr="00CB4E7F">
              <w:t xml:space="preserve"> were injected. All injections were done intraperitoneally (IP). The initiation time of myo-clonic and tonic-clonic seizures and death percent within 24 h were measured and P&lt;0.05 was considered significant.</w:t>
            </w:r>
          </w:p>
          <w:p w14:paraId="35815FF9" w14:textId="4FB2BBB9" w:rsidR="000F2084" w:rsidRPr="000F2084" w:rsidRDefault="000F2084" w:rsidP="00174EEE">
            <w:pPr>
              <w:pStyle w:val="Abstract"/>
              <w:rPr>
                <w:rStyle w:val="AbstractChar"/>
              </w:rPr>
            </w:pPr>
            <w:r w:rsidRPr="000F2084">
              <w:rPr>
                <w:rStyle w:val="AbstractChar"/>
                <w:b/>
                <w:bCs/>
              </w:rPr>
              <w:t>Results</w:t>
            </w:r>
            <w:r w:rsidR="00AA2583">
              <w:rPr>
                <w:rStyle w:val="AbstractChar"/>
                <w:b/>
                <w:bCs/>
              </w:rPr>
              <w:t>:</w:t>
            </w:r>
            <w:r w:rsidRPr="000F2084">
              <w:rPr>
                <w:rStyle w:val="AbstractChar"/>
                <w:b/>
                <w:bCs/>
              </w:rPr>
              <w:t xml:space="preserve"> </w:t>
            </w:r>
            <w:r w:rsidR="00174EEE" w:rsidRPr="00174EEE">
              <w:t>The results showed that different doses of the extract delayed the onset of myo-clonic and tonic-clonic convulsions and reduced the percentage of 24-hour mortality compared to the control group, which were significant in the doses of 300, 500 and 1000 mg/kg.</w:t>
            </w:r>
          </w:p>
          <w:p w14:paraId="7636C4AD" w14:textId="5CEC30E9" w:rsidR="00283750" w:rsidRPr="00F43A22" w:rsidRDefault="000F2084" w:rsidP="004A2520">
            <w:pPr>
              <w:pStyle w:val="Abstract"/>
              <w:rPr>
                <w:rtl/>
              </w:rPr>
            </w:pPr>
            <w:r w:rsidRPr="000F2084">
              <w:rPr>
                <w:rStyle w:val="AbstractChar"/>
                <w:b/>
                <w:bCs/>
              </w:rPr>
              <w:t>Conclusion:</w:t>
            </w:r>
            <w:r w:rsidRPr="000F2084">
              <w:rPr>
                <w:rStyle w:val="AbstractChar"/>
              </w:rPr>
              <w:t xml:space="preserve"> </w:t>
            </w:r>
            <w:r w:rsidR="004A2520" w:rsidRPr="004A2520">
              <w:t>It seems that the hydro-alcoholic extract of Eryngium caeruleum presented decremental effect on PTZ-induced seizure and death in male mice.</w:t>
            </w:r>
          </w:p>
          <w:p w14:paraId="553D6E04" w14:textId="77777777" w:rsidR="0085278B" w:rsidRPr="00F43A22" w:rsidRDefault="0085278B" w:rsidP="0085278B">
            <w:pPr>
              <w:autoSpaceDE w:val="0"/>
              <w:autoSpaceDN w:val="0"/>
              <w:bidi w:val="0"/>
              <w:adjustRightInd w:val="0"/>
              <w:jc w:val="both"/>
              <w:rPr>
                <w:rFonts w:asciiTheme="majorBidi" w:hAnsiTheme="majorBidi" w:cstheme="majorBidi"/>
              </w:rPr>
            </w:pPr>
          </w:p>
          <w:bookmarkEnd w:id="1"/>
          <w:bookmarkEnd w:id="2"/>
          <w:p w14:paraId="3605D7D0" w14:textId="39E270F9" w:rsidR="00F30D99" w:rsidRPr="00F43A22" w:rsidRDefault="00283750" w:rsidP="00D371F0">
            <w:pPr>
              <w:bidi w:val="0"/>
              <w:jc w:val="both"/>
              <w:rPr>
                <w:rFonts w:asciiTheme="majorBidi" w:hAnsiTheme="majorBidi" w:cstheme="majorBidi"/>
                <w:b/>
                <w:bCs/>
                <w:spacing w:val="-6"/>
                <w:sz w:val="20"/>
                <w:szCs w:val="20"/>
              </w:rPr>
            </w:pPr>
            <w:r w:rsidRPr="00F43A22">
              <w:rPr>
                <w:rFonts w:asciiTheme="majorBidi" w:hAnsiTheme="majorBidi" w:cstheme="majorBidi"/>
                <w:b/>
                <w:bCs/>
              </w:rPr>
              <w:t xml:space="preserve">Keywords: </w:t>
            </w:r>
            <w:r w:rsidR="00D371F0" w:rsidRPr="00D371F0">
              <w:rPr>
                <w:rFonts w:asciiTheme="majorBidi" w:hAnsiTheme="majorBidi" w:cstheme="majorBidi"/>
              </w:rPr>
              <w:t>Eryngium caeruleum, Pentylenetetrazol, seizure, mice</w:t>
            </w:r>
          </w:p>
        </w:tc>
      </w:tr>
      <w:tr w:rsidR="00F43A22" w:rsidRPr="00F43A22" w14:paraId="3480C91D" w14:textId="77777777" w:rsidTr="003627E1">
        <w:trPr>
          <w:trHeight w:val="431"/>
        </w:trPr>
        <w:tc>
          <w:tcPr>
            <w:tcW w:w="3422" w:type="dxa"/>
            <w:tcBorders>
              <w:left w:val="nil"/>
              <w:right w:val="nil"/>
            </w:tcBorders>
            <w:shd w:val="clear" w:color="auto" w:fill="auto"/>
          </w:tcPr>
          <w:p w14:paraId="2D3FA965" w14:textId="0125B2D4" w:rsidR="00F30D99" w:rsidRPr="00F43A22" w:rsidRDefault="00F30D99" w:rsidP="005E0176">
            <w:pPr>
              <w:bidi w:val="0"/>
              <w:spacing w:before="120"/>
              <w:jc w:val="both"/>
              <w:rPr>
                <w:rFonts w:asciiTheme="majorBidi" w:hAnsiTheme="majorBidi" w:cstheme="majorBidi"/>
                <w:b/>
                <w:bCs/>
                <w:i/>
                <w:iCs/>
                <w:szCs w:val="32"/>
              </w:rPr>
            </w:pPr>
            <w:r w:rsidRPr="00F43A22">
              <w:rPr>
                <w:rFonts w:asciiTheme="majorBidi" w:hAnsiTheme="majorBidi" w:cstheme="majorBidi"/>
                <w:b/>
                <w:bCs/>
                <w:i/>
                <w:iCs/>
                <w:szCs w:val="32"/>
              </w:rPr>
              <w:t>Authors</w:t>
            </w:r>
          </w:p>
        </w:tc>
        <w:tc>
          <w:tcPr>
            <w:tcW w:w="6980" w:type="dxa"/>
            <w:vMerge/>
            <w:tcBorders>
              <w:left w:val="nil"/>
              <w:right w:val="nil"/>
            </w:tcBorders>
            <w:shd w:val="clear" w:color="auto" w:fill="auto"/>
          </w:tcPr>
          <w:p w14:paraId="7E52407C" w14:textId="77777777" w:rsidR="00F30D99" w:rsidRPr="00F43A22" w:rsidRDefault="00F30D99" w:rsidP="00F30D99">
            <w:pPr>
              <w:tabs>
                <w:tab w:val="left" w:pos="0"/>
              </w:tabs>
              <w:bidi w:val="0"/>
              <w:jc w:val="both"/>
              <w:rPr>
                <w:rFonts w:asciiTheme="majorBidi" w:hAnsiTheme="majorBidi" w:cstheme="majorBidi"/>
                <w:b/>
                <w:bCs/>
                <w:spacing w:val="-6"/>
                <w:sz w:val="36"/>
                <w:szCs w:val="36"/>
              </w:rPr>
            </w:pPr>
          </w:p>
        </w:tc>
      </w:tr>
      <w:tr w:rsidR="00F43A22" w:rsidRPr="00F43A22" w14:paraId="6CD32E5F" w14:textId="77777777" w:rsidTr="00FA006D">
        <w:trPr>
          <w:trHeight w:val="1403"/>
        </w:trPr>
        <w:tc>
          <w:tcPr>
            <w:tcW w:w="3422" w:type="dxa"/>
            <w:tcBorders>
              <w:left w:val="nil"/>
              <w:right w:val="nil"/>
            </w:tcBorders>
            <w:shd w:val="clear" w:color="auto" w:fill="auto"/>
          </w:tcPr>
          <w:p w14:paraId="610AE5D4" w14:textId="77777777" w:rsidR="009645AB" w:rsidRPr="00CC27A5" w:rsidRDefault="009645AB" w:rsidP="00CC27A5">
            <w:pPr>
              <w:pStyle w:val="Authornames"/>
            </w:pPr>
            <w:r w:rsidRPr="00CC27A5">
              <w:t>Sepideh Abdi Tazeabadi</w:t>
            </w:r>
            <w:r w:rsidRPr="00CC27A5">
              <w:rPr>
                <w:vertAlign w:val="superscript"/>
              </w:rPr>
              <w:t>1</w:t>
            </w:r>
          </w:p>
          <w:p w14:paraId="034ED1A5" w14:textId="77777777" w:rsidR="00841CC7" w:rsidRPr="00CC27A5" w:rsidRDefault="00841CC7" w:rsidP="00CC27A5">
            <w:pPr>
              <w:pStyle w:val="Authornames"/>
              <w:spacing w:before="60"/>
            </w:pPr>
            <w:r w:rsidRPr="00CC27A5">
              <w:t>Ensieh Mohammadi Zazeli</w:t>
            </w:r>
            <w:r w:rsidRPr="00CC27A5">
              <w:rPr>
                <w:vertAlign w:val="superscript"/>
              </w:rPr>
              <w:t>1</w:t>
            </w:r>
          </w:p>
          <w:p w14:paraId="301ABCE7" w14:textId="64C4F0EB" w:rsidR="00F30D99" w:rsidRPr="00CC27A5" w:rsidRDefault="008F5AA2" w:rsidP="00CC27A5">
            <w:pPr>
              <w:pStyle w:val="Authornames"/>
              <w:spacing w:before="60"/>
            </w:pPr>
            <w:r w:rsidRPr="00CC27A5">
              <w:t>Mohammad Rostampour</w:t>
            </w:r>
            <w:r w:rsidRPr="00CC27A5">
              <w:rPr>
                <w:vertAlign w:val="superscript"/>
              </w:rPr>
              <w:t>2,3</w:t>
            </w:r>
            <w:r w:rsidR="00CC27A5" w:rsidRPr="00CC27A5">
              <w:rPr>
                <w:vertAlign w:val="superscript"/>
              </w:rPr>
              <w:t>*</w:t>
            </w:r>
          </w:p>
          <w:p w14:paraId="50DB81FD" w14:textId="77777777" w:rsidR="008F5AA2" w:rsidRPr="00CC27A5" w:rsidRDefault="00834C0A" w:rsidP="00CC27A5">
            <w:pPr>
              <w:pStyle w:val="Authornames"/>
              <w:spacing w:before="60"/>
            </w:pPr>
            <w:r w:rsidRPr="00CC27A5">
              <w:t>Bahram Soltani</w:t>
            </w:r>
            <w:r w:rsidRPr="00CC27A5">
              <w:rPr>
                <w:vertAlign w:val="superscript"/>
              </w:rPr>
              <w:t>2,4</w:t>
            </w:r>
          </w:p>
          <w:p w14:paraId="3EA019B5" w14:textId="4DF77D11" w:rsidR="00D53F20" w:rsidRPr="000F2084" w:rsidRDefault="00D53F20" w:rsidP="00CC27A5">
            <w:pPr>
              <w:pStyle w:val="Authornames"/>
              <w:spacing w:before="60" w:after="120"/>
              <w:rPr>
                <w:vertAlign w:val="superscript"/>
              </w:rPr>
            </w:pPr>
            <w:r w:rsidRPr="00CC27A5">
              <w:t xml:space="preserve">Mostafa Rostampour </w:t>
            </w:r>
            <w:r w:rsidR="00335EAD">
              <w:t>V</w:t>
            </w:r>
            <w:r w:rsidRPr="00CC27A5">
              <w:t>ajari</w:t>
            </w:r>
            <w:r w:rsidRPr="00CC27A5">
              <w:rPr>
                <w:vertAlign w:val="superscript"/>
              </w:rPr>
              <w:t>5</w:t>
            </w:r>
          </w:p>
        </w:tc>
        <w:tc>
          <w:tcPr>
            <w:tcW w:w="6980" w:type="dxa"/>
            <w:vMerge/>
            <w:tcBorders>
              <w:left w:val="nil"/>
              <w:right w:val="nil"/>
            </w:tcBorders>
            <w:shd w:val="clear" w:color="auto" w:fill="auto"/>
          </w:tcPr>
          <w:p w14:paraId="1F070EE5" w14:textId="77777777" w:rsidR="00F30D99" w:rsidRPr="00F43A22" w:rsidRDefault="00F30D99" w:rsidP="00F30D99">
            <w:pPr>
              <w:tabs>
                <w:tab w:val="left" w:pos="0"/>
              </w:tabs>
              <w:bidi w:val="0"/>
              <w:jc w:val="both"/>
              <w:rPr>
                <w:rFonts w:asciiTheme="majorBidi" w:hAnsiTheme="majorBidi" w:cstheme="majorBidi"/>
                <w:b/>
                <w:bCs/>
                <w:spacing w:val="-6"/>
                <w:sz w:val="36"/>
                <w:szCs w:val="36"/>
              </w:rPr>
            </w:pPr>
          </w:p>
        </w:tc>
      </w:tr>
      <w:tr w:rsidR="00F43A22" w:rsidRPr="00F43A22" w14:paraId="58CE6D1C" w14:textId="77777777" w:rsidTr="00E07163">
        <w:trPr>
          <w:trHeight w:val="3500"/>
        </w:trPr>
        <w:tc>
          <w:tcPr>
            <w:tcW w:w="3422" w:type="dxa"/>
            <w:tcBorders>
              <w:left w:val="nil"/>
              <w:right w:val="nil"/>
            </w:tcBorders>
            <w:shd w:val="clear" w:color="auto" w:fill="auto"/>
          </w:tcPr>
          <w:p w14:paraId="129F4FAF" w14:textId="07254238" w:rsidR="00CB2543" w:rsidRDefault="00CB2543" w:rsidP="00CB2543">
            <w:pPr>
              <w:pStyle w:val="Affiliation"/>
            </w:pPr>
            <w:r>
              <w:t>1- Student Research Committee, School of Medicine, Guilan University of Medical Sciences, Rasht, Iran</w:t>
            </w:r>
          </w:p>
          <w:p w14:paraId="04C0A23A" w14:textId="4F92AF69" w:rsidR="00CB2543" w:rsidRDefault="00CB2543" w:rsidP="00CB2543">
            <w:pPr>
              <w:pStyle w:val="Affiliation"/>
            </w:pPr>
            <w:r>
              <w:t>2- Cellular and Molecular Research Center, School of Medicine, Guilan University of Medical Sciences, Rasht, Iran</w:t>
            </w:r>
          </w:p>
          <w:p w14:paraId="6D1C40A4" w14:textId="0E711754" w:rsidR="00CB2543" w:rsidRDefault="00CB2543" w:rsidP="00CB2543">
            <w:pPr>
              <w:pStyle w:val="Affiliation"/>
            </w:pPr>
            <w:r>
              <w:t>3</w:t>
            </w:r>
            <w:r w:rsidR="00E07163">
              <w:t xml:space="preserve">- </w:t>
            </w:r>
            <w:r>
              <w:t>Department of Physiology, School of Medicine, Guilan University of Medical Sciences, Rasht, Iran</w:t>
            </w:r>
          </w:p>
          <w:p w14:paraId="6FE8CEE8" w14:textId="2398918B" w:rsidR="00CB2543" w:rsidRDefault="00CB2543" w:rsidP="00CB2543">
            <w:pPr>
              <w:pStyle w:val="Affiliation"/>
            </w:pPr>
            <w:r>
              <w:t>4</w:t>
            </w:r>
            <w:r w:rsidR="00E07163">
              <w:t xml:space="preserve">- </w:t>
            </w:r>
            <w:r>
              <w:t>Department of Pharmacology, School of Medicine, Guilan University of Medical Sciences, Rasht, Iran</w:t>
            </w:r>
          </w:p>
          <w:p w14:paraId="29308575" w14:textId="2476E69A" w:rsidR="00352C01" w:rsidRPr="00F43A22" w:rsidRDefault="00CB2543" w:rsidP="00CB2543">
            <w:pPr>
              <w:pStyle w:val="Affiliation"/>
            </w:pPr>
            <w:r>
              <w:t>5</w:t>
            </w:r>
            <w:r w:rsidR="00E07163">
              <w:t xml:space="preserve">- </w:t>
            </w:r>
            <w:r>
              <w:t>Department of Basic Science, Colledge of Veterinary Medicine, Karaj Branch, Islamic Azad University, Alborz, Iran</w:t>
            </w:r>
          </w:p>
        </w:tc>
        <w:tc>
          <w:tcPr>
            <w:tcW w:w="6980" w:type="dxa"/>
            <w:vMerge/>
            <w:tcBorders>
              <w:left w:val="nil"/>
              <w:right w:val="nil"/>
            </w:tcBorders>
            <w:shd w:val="clear" w:color="auto" w:fill="auto"/>
          </w:tcPr>
          <w:p w14:paraId="457C9E37" w14:textId="77777777" w:rsidR="00F30D99" w:rsidRPr="00F43A22" w:rsidRDefault="00F30D99" w:rsidP="00F30D99">
            <w:pPr>
              <w:tabs>
                <w:tab w:val="left" w:pos="0"/>
              </w:tabs>
              <w:bidi w:val="0"/>
              <w:jc w:val="both"/>
              <w:rPr>
                <w:rFonts w:asciiTheme="majorBidi" w:hAnsiTheme="majorBidi" w:cstheme="majorBidi"/>
                <w:b/>
                <w:bCs/>
                <w:spacing w:val="-6"/>
                <w:sz w:val="18"/>
                <w:szCs w:val="18"/>
              </w:rPr>
            </w:pPr>
          </w:p>
        </w:tc>
      </w:tr>
      <w:tr w:rsidR="00F43A22" w:rsidRPr="00F43A22" w14:paraId="42AD00DC" w14:textId="77777777" w:rsidTr="00616C66">
        <w:trPr>
          <w:trHeight w:val="1979"/>
        </w:trPr>
        <w:tc>
          <w:tcPr>
            <w:tcW w:w="3422" w:type="dxa"/>
            <w:tcBorders>
              <w:left w:val="nil"/>
              <w:right w:val="nil"/>
            </w:tcBorders>
            <w:shd w:val="clear" w:color="auto" w:fill="auto"/>
          </w:tcPr>
          <w:p w14:paraId="023CAFCE" w14:textId="3A722B4A" w:rsidR="00F30D99" w:rsidRPr="00F43A22" w:rsidRDefault="00F30D99" w:rsidP="00F30D99">
            <w:pPr>
              <w:bidi w:val="0"/>
              <w:spacing w:before="120"/>
              <w:jc w:val="both"/>
              <w:rPr>
                <w:rFonts w:ascii="Times New Roman" w:hAnsi="Times New Roman" w:cs="Times New Roman"/>
                <w:sz w:val="20"/>
                <w:szCs w:val="20"/>
              </w:rPr>
            </w:pPr>
            <w:r w:rsidRPr="00F43A22">
              <w:rPr>
                <w:rFonts w:ascii="Times New Roman" w:hAnsi="Times New Roman" w:cs="Times New Roman"/>
                <w:b/>
                <w:bCs/>
                <w:sz w:val="24"/>
                <w:szCs w:val="24"/>
              </w:rPr>
              <w:t>*Corresponding author:</w:t>
            </w:r>
            <w:r w:rsidRPr="00F43A22">
              <w:rPr>
                <w:rFonts w:ascii="Times New Roman" w:hAnsi="Times New Roman" w:cs="Times New Roman"/>
                <w:sz w:val="24"/>
                <w:szCs w:val="24"/>
              </w:rPr>
              <w:t xml:space="preserve"> </w:t>
            </w:r>
          </w:p>
          <w:p w14:paraId="791B37AD" w14:textId="7ED2CD22" w:rsidR="00352C01" w:rsidRPr="00C501C8" w:rsidRDefault="00630BBC" w:rsidP="00EE496E">
            <w:pPr>
              <w:pStyle w:val="Authornames"/>
            </w:pPr>
            <w:r w:rsidRPr="00630BBC">
              <w:t>Mohammad Rostampour</w:t>
            </w:r>
            <w:r w:rsidR="000F2084" w:rsidRPr="00C501C8">
              <w:t>,</w:t>
            </w:r>
          </w:p>
          <w:p w14:paraId="563A77A9" w14:textId="1D78E03C" w:rsidR="00352C01" w:rsidRPr="00C501C8" w:rsidRDefault="00DC3642" w:rsidP="00DC3642">
            <w:pPr>
              <w:pStyle w:val="Affiliation"/>
              <w:spacing w:before="0"/>
            </w:pPr>
            <w:r w:rsidRPr="00DC3642">
              <w:t>Cellular and Molecular Research Center, School of Medicine, Guilan University of Medical Sciences, Rasht, Iran</w:t>
            </w:r>
            <w:r w:rsidR="00644FF2" w:rsidRPr="00C501C8">
              <w:t>.</w:t>
            </w:r>
          </w:p>
          <w:p w14:paraId="786802E3" w14:textId="2405D50A" w:rsidR="00CC09D2" w:rsidRPr="00C501C8" w:rsidRDefault="00644FF2" w:rsidP="003C4C14">
            <w:pPr>
              <w:pStyle w:val="Affiliation"/>
              <w:spacing w:before="0"/>
              <w:rPr>
                <w:rFonts w:cs="Times New Roman"/>
              </w:rPr>
            </w:pPr>
            <w:r w:rsidRPr="00C501C8">
              <w:rPr>
                <w:rFonts w:cs="Times New Roman"/>
                <w:sz w:val="16"/>
                <w:szCs w:val="16"/>
              </w:rPr>
              <w:t>Tel &amp; Fax</w:t>
            </w:r>
            <w:r w:rsidRPr="00C501C8">
              <w:rPr>
                <w:rFonts w:cs="Times New Roman"/>
              </w:rPr>
              <w:t>:</w:t>
            </w:r>
            <w:r w:rsidR="00CC09D2" w:rsidRPr="00C501C8">
              <w:rPr>
                <w:rFonts w:cs="Times New Roman"/>
              </w:rPr>
              <w:t xml:space="preserve"> </w:t>
            </w:r>
            <w:r w:rsidRPr="00C501C8">
              <w:rPr>
                <w:rFonts w:cs="Times New Roman"/>
              </w:rPr>
              <w:t>+</w:t>
            </w:r>
            <w:r w:rsidR="003C4C14" w:rsidRPr="003C4C14">
              <w:rPr>
                <w:rFonts w:cs="Times New Roman"/>
              </w:rPr>
              <w:t>98-13-33690099</w:t>
            </w:r>
          </w:p>
          <w:p w14:paraId="6D312323" w14:textId="0A44B36E" w:rsidR="00331796" w:rsidRPr="00616C66" w:rsidRDefault="00CA620B" w:rsidP="00616C66">
            <w:pPr>
              <w:pStyle w:val="Affiliation"/>
              <w:spacing w:before="0"/>
              <w:rPr>
                <w:color w:val="000000" w:themeColor="text1"/>
                <w:spacing w:val="-4"/>
              </w:rPr>
            </w:pPr>
            <w:r w:rsidRPr="00CA620B">
              <w:rPr>
                <w:color w:val="000000" w:themeColor="text1"/>
                <w:spacing w:val="-4"/>
              </w:rPr>
              <w:t>rostampour@gums.ac.ir</w:t>
            </w:r>
          </w:p>
        </w:tc>
        <w:tc>
          <w:tcPr>
            <w:tcW w:w="6980" w:type="dxa"/>
            <w:vMerge/>
            <w:tcBorders>
              <w:left w:val="nil"/>
              <w:right w:val="nil"/>
            </w:tcBorders>
            <w:shd w:val="clear" w:color="auto" w:fill="auto"/>
          </w:tcPr>
          <w:p w14:paraId="111DE37E" w14:textId="77777777" w:rsidR="00F30D99" w:rsidRPr="00F43A22" w:rsidRDefault="00F30D99" w:rsidP="00F30D99">
            <w:pPr>
              <w:tabs>
                <w:tab w:val="left" w:pos="0"/>
              </w:tabs>
              <w:bidi w:val="0"/>
              <w:jc w:val="both"/>
              <w:rPr>
                <w:rFonts w:asciiTheme="majorBidi" w:hAnsiTheme="majorBidi" w:cstheme="majorBidi"/>
                <w:b/>
                <w:bCs/>
                <w:spacing w:val="-6"/>
                <w:sz w:val="36"/>
                <w:szCs w:val="36"/>
              </w:rPr>
            </w:pPr>
          </w:p>
        </w:tc>
      </w:tr>
      <w:tr w:rsidR="00F43A22" w:rsidRPr="00F43A22" w14:paraId="58AC4460" w14:textId="77777777" w:rsidTr="00C501C8">
        <w:trPr>
          <w:trHeight w:val="296"/>
        </w:trPr>
        <w:tc>
          <w:tcPr>
            <w:tcW w:w="3422" w:type="dxa"/>
            <w:tcBorders>
              <w:left w:val="nil"/>
              <w:bottom w:val="single" w:sz="4" w:space="0" w:color="auto"/>
              <w:right w:val="nil"/>
            </w:tcBorders>
          </w:tcPr>
          <w:p w14:paraId="7FA7F5FE" w14:textId="77777777" w:rsidR="00F30D99" w:rsidRDefault="00F30D99" w:rsidP="005E0176">
            <w:pPr>
              <w:pStyle w:val="Default"/>
              <w:jc w:val="both"/>
              <w:rPr>
                <w:rFonts w:ascii="Times New Roman" w:hAnsi="Times New Roman" w:cs="Times New Roman"/>
                <w:b/>
                <w:bCs/>
                <w:color w:val="auto"/>
              </w:rPr>
            </w:pPr>
          </w:p>
          <w:p w14:paraId="46CA0AEC" w14:textId="578AB754" w:rsidR="00CD6135" w:rsidRPr="00CD6135" w:rsidRDefault="00CD6135" w:rsidP="00CD6135">
            <w:pPr>
              <w:rPr>
                <w:lang w:bidi="ar-SA"/>
              </w:rPr>
            </w:pPr>
          </w:p>
        </w:tc>
        <w:tc>
          <w:tcPr>
            <w:tcW w:w="6980" w:type="dxa"/>
            <w:vMerge/>
            <w:tcBorders>
              <w:left w:val="nil"/>
              <w:bottom w:val="single" w:sz="4" w:space="0" w:color="auto"/>
              <w:right w:val="nil"/>
            </w:tcBorders>
            <w:shd w:val="clear" w:color="auto" w:fill="auto"/>
          </w:tcPr>
          <w:p w14:paraId="5011DF31" w14:textId="77777777" w:rsidR="00F30D99" w:rsidRPr="00F43A22" w:rsidRDefault="00F30D99" w:rsidP="00F30D99">
            <w:pPr>
              <w:tabs>
                <w:tab w:val="left" w:pos="0"/>
              </w:tabs>
              <w:bidi w:val="0"/>
              <w:jc w:val="both"/>
              <w:rPr>
                <w:rFonts w:asciiTheme="majorBidi" w:hAnsiTheme="majorBidi" w:cstheme="majorBidi"/>
                <w:b/>
                <w:bCs/>
                <w:spacing w:val="-6"/>
                <w:sz w:val="36"/>
                <w:szCs w:val="36"/>
              </w:rPr>
            </w:pPr>
          </w:p>
        </w:tc>
      </w:tr>
      <w:tr w:rsidR="00F43A22" w:rsidRPr="00F43A22" w14:paraId="0805D2AF" w14:textId="77777777" w:rsidTr="00BC0192">
        <w:trPr>
          <w:trHeight w:val="331"/>
        </w:trPr>
        <w:tc>
          <w:tcPr>
            <w:tcW w:w="10402" w:type="dxa"/>
            <w:gridSpan w:val="2"/>
            <w:tcBorders>
              <w:left w:val="nil"/>
              <w:bottom w:val="nil"/>
              <w:right w:val="nil"/>
            </w:tcBorders>
          </w:tcPr>
          <w:p w14:paraId="63C7EE17" w14:textId="77777777" w:rsidR="00F30D99" w:rsidRPr="00F43A22" w:rsidRDefault="00F30D99" w:rsidP="00F30D99">
            <w:pPr>
              <w:tabs>
                <w:tab w:val="left" w:pos="0"/>
              </w:tabs>
              <w:bidi w:val="0"/>
              <w:jc w:val="both"/>
              <w:rPr>
                <w:rFonts w:asciiTheme="majorBidi" w:hAnsiTheme="majorBidi" w:cstheme="majorBidi"/>
                <w:b/>
                <w:bCs/>
                <w:spacing w:val="-6"/>
                <w:sz w:val="36"/>
                <w:szCs w:val="36"/>
              </w:rPr>
            </w:pPr>
            <w:r w:rsidRPr="00F43A22">
              <w:rPr>
                <w:rFonts w:ascii="TimesNewRomanPS-BoldMT" w:hAnsi="TimesNewRomanPS-BoldMT"/>
                <w:b/>
                <w:bCs/>
                <w:i/>
                <w:iCs/>
                <w:sz w:val="16"/>
                <w:szCs w:val="16"/>
              </w:rPr>
              <w:t>Copyright© 2020, TMU Press. This open-access article is published under the terms of the Creative Commons Attribution-NonCommercial</w:t>
            </w:r>
            <w:r w:rsidRPr="00F43A22">
              <w:rPr>
                <w:b/>
                <w:bCs/>
                <w:i/>
                <w:iCs/>
                <w:sz w:val="16"/>
                <w:szCs w:val="16"/>
              </w:rPr>
              <w:t xml:space="preserve"> </w:t>
            </w:r>
            <w:r w:rsidRPr="00F43A22">
              <w:rPr>
                <w:rFonts w:ascii="TimesNewRomanPS-BoldMT" w:hAnsi="TimesNewRomanPS-BoldMT"/>
                <w:b/>
                <w:bCs/>
                <w:i/>
                <w:iCs/>
                <w:sz w:val="16"/>
                <w:szCs w:val="16"/>
              </w:rPr>
              <w:t>4.0 International License which permits Share (copy and redistribute the material in any medium or format) and Adapt (remix, transform,</w:t>
            </w:r>
            <w:r w:rsidRPr="00F43A22">
              <w:rPr>
                <w:b/>
                <w:bCs/>
                <w:i/>
                <w:iCs/>
                <w:sz w:val="16"/>
                <w:szCs w:val="16"/>
              </w:rPr>
              <w:t xml:space="preserve"> </w:t>
            </w:r>
            <w:r w:rsidRPr="00F43A22">
              <w:rPr>
                <w:rFonts w:ascii="TimesNewRomanPS-BoldMT" w:hAnsi="TimesNewRomanPS-BoldMT"/>
                <w:b/>
                <w:bCs/>
                <w:i/>
                <w:iCs/>
                <w:sz w:val="16"/>
                <w:szCs w:val="16"/>
              </w:rPr>
              <w:t>and build upon the material) under the Attribution-NonCommercial terms</w:t>
            </w:r>
          </w:p>
        </w:tc>
      </w:tr>
    </w:tbl>
    <w:p w14:paraId="644BE074" w14:textId="03FA036F" w:rsidR="00F30D99" w:rsidRPr="00F43A22" w:rsidRDefault="00F30D99" w:rsidP="00435D63">
      <w:pPr>
        <w:bidi w:val="0"/>
        <w:spacing w:after="0" w:line="240" w:lineRule="auto"/>
        <w:jc w:val="both"/>
        <w:rPr>
          <w:b/>
          <w:bCs/>
          <w:sz w:val="32"/>
          <w:szCs w:val="36"/>
        </w:rPr>
      </w:pPr>
    </w:p>
    <w:p w14:paraId="29626981" w14:textId="77777777" w:rsidR="00F30D99" w:rsidRPr="00F43A22" w:rsidRDefault="00F30D99" w:rsidP="00F30D99">
      <w:pPr>
        <w:bidi w:val="0"/>
        <w:spacing w:after="0" w:line="240" w:lineRule="auto"/>
        <w:jc w:val="both"/>
        <w:rPr>
          <w:b/>
          <w:bCs/>
          <w:sz w:val="32"/>
          <w:szCs w:val="36"/>
        </w:rPr>
        <w:sectPr w:rsidR="00F30D99" w:rsidRPr="00F43A22" w:rsidSect="005A3055">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440" w:right="850" w:bottom="1440" w:left="850" w:header="850" w:footer="432" w:gutter="0"/>
          <w:pgNumType w:start="49"/>
          <w:cols w:space="720"/>
          <w:titlePg/>
          <w:rtlGutter/>
          <w:docGrid w:linePitch="360"/>
        </w:sectPr>
      </w:pPr>
    </w:p>
    <w:p w14:paraId="74BAC274" w14:textId="601B067C" w:rsidR="00435D63" w:rsidRPr="00F43A22" w:rsidRDefault="00435D63" w:rsidP="00F84239">
      <w:pPr>
        <w:pStyle w:val="NoSpacing"/>
        <w:rPr>
          <w:sz w:val="2"/>
          <w:szCs w:val="2"/>
        </w:rPr>
      </w:pPr>
    </w:p>
    <w:p w14:paraId="07D49E17" w14:textId="3FC3A748" w:rsidR="00435D63" w:rsidRPr="00F43A22" w:rsidRDefault="00435D63" w:rsidP="00F84239">
      <w:pPr>
        <w:pStyle w:val="NoSpacing"/>
        <w:rPr>
          <w:sz w:val="2"/>
          <w:szCs w:val="2"/>
        </w:rPr>
      </w:pPr>
    </w:p>
    <w:p w14:paraId="4248F22C" w14:textId="79A271F6" w:rsidR="00283750" w:rsidRPr="00F43A22" w:rsidRDefault="00604E2E" w:rsidP="00604E2E">
      <w:pPr>
        <w:pStyle w:val="Mainheader"/>
        <w:spacing w:before="0"/>
      </w:pPr>
      <w:r w:rsidRPr="00F43A22">
        <w:t>INTRODUCTION</w:t>
      </w:r>
      <w:bookmarkStart w:id="3" w:name="_Hlk90455871"/>
      <w:bookmarkStart w:id="4" w:name="_Hlk73275145"/>
    </w:p>
    <w:bookmarkEnd w:id="3"/>
    <w:bookmarkEnd w:id="4"/>
    <w:p w14:paraId="165A2139" w14:textId="21203588" w:rsidR="007A7B73" w:rsidRPr="007A7B73" w:rsidRDefault="007A7B73" w:rsidP="00AC400C">
      <w:pPr>
        <w:pStyle w:val="Firstparagraph"/>
      </w:pPr>
      <w:r w:rsidRPr="007A7B73">
        <w:t xml:space="preserve">Seizure is the final event of brain dysfunction caused by the abnormal discharge of brain neurons, which often starts in one area and spreads to other areas as well [1, 2] and according to it spreads, different clinical manifestations </w:t>
      </w:r>
      <w:r w:rsidRPr="007A7B73">
        <w:t xml:space="preserve">occur [3]. Factors such as hypoxia, hypoglycemia, reduced blood calcium, blood alkalosis, fluid retention in the body, lack of sleep and some drugs intensify neuronal stimulation and cause seizures [4]. The common treatment of epilepsy, which occurs due to the simultaneous and abnormal discharge of large clusters of </w:t>
      </w:r>
      <w:r w:rsidRPr="007A7B73">
        <w:lastRenderedPageBreak/>
        <w:t>interconnected neurons [5], is generally seizure inhibition [6, 7]. Considering that convulsive attacks are among the most common symptoms of central nervous system diseases and many people in societies suffer from them, discovery appropriate drugs and treatment methods for it, has particular importance [8]. Use of anti-epileptic drugs is always accompanied by side effects [6, 7] and numerous drug interactions, and in some cases drug resistance is also seen [9].</w:t>
      </w:r>
    </w:p>
    <w:p w14:paraId="1AB94946" w14:textId="77777777" w:rsidR="007A7B73" w:rsidRPr="007A7B73" w:rsidRDefault="007A7B73" w:rsidP="00AC400C">
      <w:pPr>
        <w:pStyle w:val="MainText"/>
      </w:pPr>
      <w:r w:rsidRPr="007A7B73">
        <w:t xml:space="preserve">   Antiepileptic drugs cannot be used for a long time due to side effects such as teratogenic potential. On the other hand, if the seizures of epileptic patients are not treated, due to the limitations it creates, it affects many of the person's abilities [10].</w:t>
      </w:r>
    </w:p>
    <w:p w14:paraId="513CB36F" w14:textId="77777777" w:rsidR="007A7B73" w:rsidRPr="007A7B73" w:rsidRDefault="007A7B73" w:rsidP="00AC400C">
      <w:pPr>
        <w:pStyle w:val="MainText"/>
      </w:pPr>
      <w:r w:rsidRPr="007A7B73">
        <w:t xml:space="preserve">    Considering that plants have many effective substances [11-14] and based on the research done [15-17], it is logical to research on plants that have claims about their beneficial effects on the nervous system or in Some sources of their anticonvulsant effects have been mentioned.</w:t>
      </w:r>
    </w:p>
    <w:p w14:paraId="23CEB5C1" w14:textId="20BC7B39" w:rsidR="00263127" w:rsidRDefault="007A7B73" w:rsidP="00AC400C">
      <w:pPr>
        <w:pStyle w:val="MainText"/>
      </w:pPr>
      <w:r w:rsidRPr="007A7B73">
        <w:t xml:space="preserve">   Eryngium caeruleum M.B is a species belonging to the parsley family (Apiaceae) Umbelliferae, which has a relatively wide distribution in the northern regions of Iran. The species of this genus are used in Iranian traditional medicine as diuretics, appetite stimulants and laxatives. Limonene compounds (52.1%), beta-sesquoia flandrene (8.1%), alpha-pinene (5.5%) and delta-2-carne (5.3%) constitute the major compounds in Eryngium caeruleum essential oil [18]. Michelle Adams has mentioned Eryngium caeruleum as a plant that was used in Europe in the context of age-related CNS disorders [19].  It has also been mentioned in Ebrahimzadeh's article that the alcoholic extract of the leaves of this plant has a rejuvenating effect, which increases with increasing concentration. In addition, this plant has shown a great role in extracting oxidants [20]. Considering the effect of this plant on CNS [19] and its antioxidant property [20] and the anticonvulsant effects of antioxidants [21], therefore, in this study, the effect of hydro-alcoholic extract of Eryngium caeruleum leaves on convulsions caused by pentylenetetrazol was investigated.</w:t>
      </w:r>
    </w:p>
    <w:p w14:paraId="145302B1" w14:textId="77777777" w:rsidR="008A247F" w:rsidRDefault="008A247F" w:rsidP="00A14137">
      <w:pPr>
        <w:pStyle w:val="Mainheader"/>
      </w:pPr>
    </w:p>
    <w:p w14:paraId="0225AAA4" w14:textId="6151A5D0" w:rsidR="00A14137" w:rsidRPr="00F43A22" w:rsidRDefault="00A14137" w:rsidP="00A14137">
      <w:pPr>
        <w:pStyle w:val="Mainheader"/>
      </w:pPr>
      <w:r w:rsidRPr="00F43A22">
        <w:t>MATERIALS AND METHODS</w:t>
      </w:r>
    </w:p>
    <w:p w14:paraId="0D71E981" w14:textId="77777777" w:rsidR="00582A98" w:rsidRDefault="00582A98" w:rsidP="00AC400C">
      <w:pPr>
        <w:pStyle w:val="Firstsubheading"/>
      </w:pPr>
      <w:r w:rsidRPr="00582A98">
        <w:t xml:space="preserve">Chemicals and Plant Extraction </w:t>
      </w:r>
    </w:p>
    <w:p w14:paraId="3A349EDC" w14:textId="35E95D55" w:rsidR="00830A55" w:rsidRPr="00830A55" w:rsidRDefault="00774046" w:rsidP="00AC400C">
      <w:pPr>
        <w:pStyle w:val="Firstparagraph"/>
        <w:rPr>
          <w:u w:val="single"/>
        </w:rPr>
      </w:pPr>
      <w:r w:rsidRPr="00774046">
        <w:t>Phenobarbital and Pentylenetetrazol (PTZ) were pur</w:t>
      </w:r>
      <w:r w:rsidRPr="00774046">
        <w:softHyphen/>
        <w:t>chased from (Desitin, Germany) and Sigma-Aldrich (St. Louis, MO, USA), respectively. The macerated method was used to prepare the extract. In this method, 32 grams of powder of dried leaves of Eryngium caeruleum plant were poured into a suitable container and 250 ml of 70% ethanol (70% ethanol and 30% distilled water) was added to it and placed in a shaker incubator for 72 hours. Then, the contents of the container were fil</w:t>
      </w:r>
      <w:r w:rsidRPr="00774046">
        <w:softHyphen/>
        <w:t>tered by Buchner funnel and collected in a container, and the remaining residue was washed again with 70% ethanol and after passing through the Buchner funnel, it was added to the previously collected extract. After that, the solvent was removed from the extract by placing it in an oven at 40 °C until it was dry. In order to prepare different concentrations, the dry powder of the extract was weighed and diluted with physiological serum in the form of a suspension. In addition, the volume of injection was 10 ml/kg of mouse body weight.</w:t>
      </w:r>
    </w:p>
    <w:p w14:paraId="0FBF20D6" w14:textId="64898FE0" w:rsidR="00830A55" w:rsidRPr="00830A55" w:rsidRDefault="00E05438" w:rsidP="00AC400C">
      <w:pPr>
        <w:pStyle w:val="Firstsubheading"/>
        <w:rPr>
          <w:rFonts w:eastAsia="STIX-Regular"/>
        </w:rPr>
      </w:pPr>
      <w:r w:rsidRPr="00E05438">
        <w:rPr>
          <w:rFonts w:eastAsia="STIX-Regular"/>
        </w:rPr>
        <w:t>Animals</w:t>
      </w:r>
    </w:p>
    <w:p w14:paraId="325B6D16" w14:textId="152A1FE9" w:rsidR="00830A55" w:rsidRPr="00830A55" w:rsidRDefault="004A26CE" w:rsidP="00A44E7D">
      <w:pPr>
        <w:pStyle w:val="Firstparagraph"/>
      </w:pPr>
      <w:r w:rsidRPr="004A26CE">
        <w:t xml:space="preserve">In this experimental study, </w:t>
      </w:r>
      <w:r w:rsidR="00255AC7" w:rsidRPr="004A26CE">
        <w:t>forty</w:t>
      </w:r>
      <w:r w:rsidR="00255AC7">
        <w:t>-eight</w:t>
      </w:r>
      <w:r w:rsidRPr="004A26CE">
        <w:t xml:space="preserve"> albino male mice weighing 20-25 g were ob</w:t>
      </w:r>
      <w:r w:rsidRPr="004A26CE">
        <w:softHyphen/>
        <w:t>tained from the animal house of School of Medicine, Guilan University of Medical Sciences, Guilan, Iran. The animals were randomly divided into six groups of 8 each. In this study, 45 minutes before the injection of PTZ (80 mg/kg intraperitoneally), to the experimental groups, hydro-alcoholic extract of Eryngium caeruleum leaves (the doses of 100, 300, 500 and 1000 mg/kg) and to the negative control group, saline (10 ml/kg) and to the positive control group Phenobarbital (40 mg/kg) were injected intraperitoneally. All animal experiments were carried out in accordance with the National Institute of Health Guide for the Care and Use of Laboratory Animals (Publication No.: 85-23 revised in 1985). All protocols were also approved by ethical and supervisory guidelines of working with experimental animals of Guilan University of Medical Sciences (Code No. 1910396417).</w:t>
      </w:r>
    </w:p>
    <w:p w14:paraId="476FFEAE" w14:textId="77777777" w:rsidR="008A247F" w:rsidRDefault="008A247F" w:rsidP="00090EAA">
      <w:pPr>
        <w:pStyle w:val="Firstsubheading"/>
        <w:rPr>
          <w:rFonts w:eastAsia="STIX-Regular"/>
        </w:rPr>
      </w:pPr>
    </w:p>
    <w:p w14:paraId="098A0C3B" w14:textId="77777777" w:rsidR="008A247F" w:rsidRDefault="008A247F" w:rsidP="00090EAA">
      <w:pPr>
        <w:pStyle w:val="Firstsubheading"/>
        <w:rPr>
          <w:rFonts w:eastAsia="STIX-Regular"/>
        </w:rPr>
      </w:pPr>
    </w:p>
    <w:p w14:paraId="7874B96F" w14:textId="5266FFA8" w:rsidR="00830A55" w:rsidRPr="00830A55" w:rsidRDefault="008A247F" w:rsidP="00090EAA">
      <w:pPr>
        <w:pStyle w:val="Firstsubheading"/>
        <w:rPr>
          <w:rFonts w:eastAsia="STIX-Regular"/>
          <w:lang w:val="fr-FR"/>
        </w:rPr>
      </w:pPr>
      <w:r>
        <w:rPr>
          <w:noProof/>
        </w:rPr>
        <w:lastRenderedPageBreak/>
        <mc:AlternateContent>
          <mc:Choice Requires="wpg">
            <w:drawing>
              <wp:anchor distT="0" distB="0" distL="114300" distR="114300" simplePos="0" relativeHeight="251655168" behindDoc="0" locked="0" layoutInCell="1" allowOverlap="1" wp14:anchorId="4C403429" wp14:editId="3258BEF0">
                <wp:simplePos x="0" y="0"/>
                <wp:positionH relativeFrom="column">
                  <wp:posOffset>265430</wp:posOffset>
                </wp:positionH>
                <wp:positionV relativeFrom="paragraph">
                  <wp:posOffset>114367</wp:posOffset>
                </wp:positionV>
                <wp:extent cx="5687060" cy="4506595"/>
                <wp:effectExtent l="0" t="0" r="8890" b="8255"/>
                <wp:wrapTopAndBottom/>
                <wp:docPr id="250428330" name="Group 9"/>
                <wp:cNvGraphicFramePr/>
                <a:graphic xmlns:a="http://schemas.openxmlformats.org/drawingml/2006/main">
                  <a:graphicData uri="http://schemas.microsoft.com/office/word/2010/wordprocessingGroup">
                    <wpg:wgp>
                      <wpg:cNvGrpSpPr/>
                      <wpg:grpSpPr>
                        <a:xfrm>
                          <a:off x="0" y="0"/>
                          <a:ext cx="5687060" cy="4506595"/>
                          <a:chOff x="0" y="-202029"/>
                          <a:chExt cx="5687060" cy="4507952"/>
                        </a:xfrm>
                      </wpg:grpSpPr>
                      <pic:pic xmlns:pic="http://schemas.openxmlformats.org/drawingml/2006/picture">
                        <pic:nvPicPr>
                          <pic:cNvPr id="2128817745" name="Picture 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606056" y="-202029"/>
                            <a:ext cx="4635500" cy="3940810"/>
                          </a:xfrm>
                          <a:prstGeom prst="rect">
                            <a:avLst/>
                          </a:prstGeom>
                          <a:noFill/>
                        </pic:spPr>
                      </pic:pic>
                      <wps:wsp>
                        <wps:cNvPr id="1969327370" name="Text Box 1"/>
                        <wps:cNvSpPr txBox="1"/>
                        <wps:spPr>
                          <a:xfrm>
                            <a:off x="0" y="3700133"/>
                            <a:ext cx="5687060" cy="605790"/>
                          </a:xfrm>
                          <a:prstGeom prst="rect">
                            <a:avLst/>
                          </a:prstGeom>
                          <a:noFill/>
                          <a:ln>
                            <a:noFill/>
                          </a:ln>
                        </wps:spPr>
                        <wps:txbx>
                          <w:txbxContent>
                            <w:p w14:paraId="6BFBA92B" w14:textId="50AFADEF" w:rsidR="00AB5A0E" w:rsidRPr="00E96ADE" w:rsidRDefault="00AB5A0E" w:rsidP="00AB5A0E">
                              <w:pPr>
                                <w:pStyle w:val="Captions"/>
                                <w:rPr>
                                  <w:rFonts w:asciiTheme="majorBidi" w:eastAsia="STIX-Regular" w:hAnsiTheme="majorBidi" w:cstheme="majorBidi"/>
                                  <w:noProof/>
                                  <w:sz w:val="24"/>
                                  <w:szCs w:val="24"/>
                                </w:rPr>
                              </w:pPr>
                              <w:r w:rsidRPr="00AB5A0E">
                                <w:rPr>
                                  <w:b/>
                                  <w:bCs/>
                                </w:rPr>
                                <w:t xml:space="preserve">Figure 1. </w:t>
                              </w:r>
                              <w:r w:rsidRPr="00AB5A0E">
                                <w:t xml:space="preserve">The effect of different doses of hydro-alcoholic extract of Eryngium caeruleum leaf on latency to myo-clonic seizure compared to control group (saline); Values are mean </w:t>
                              </w:r>
                              <w:r w:rsidRPr="00AB5A0E">
                                <w:rPr>
                                  <w:u w:val="single"/>
                                </w:rPr>
                                <w:t>+</w:t>
                              </w:r>
                              <w:r w:rsidRPr="00AB5A0E">
                                <w:t xml:space="preserve"> SEM of eight mice in each group; *</w:t>
                              </w:r>
                              <w:r w:rsidRPr="00AB5A0E">
                                <w:rPr>
                                  <w:vertAlign w:val="superscript"/>
                                </w:rPr>
                                <w:t xml:space="preserve"> </w:t>
                              </w:r>
                              <w:r w:rsidRPr="00AB5A0E">
                                <w:t>P &lt; 0.05; *** P &lt; 0.001 compared to control group (saline).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4C403429" id="Group 9" o:spid="_x0000_s1026" style="position:absolute;left:0;text-align:left;margin-left:20.9pt;margin-top:9pt;width:447.8pt;height:354.85pt;z-index:251655168;mso-height-relative:margin" coordorigin=",-2020" coordsize="56870,45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6060;top:-2020;width:46355;height:39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">
                  <v:imagedata r:id="rId16" o:title=""/>
                </v:shape>
                <v:shapetype id="_x0000_t202" coordsize="21600,21600" o:spt="202" path="m,l,21600r21600,l21600,xe">
                  <v:stroke joinstyle="miter"/>
                  <v:path gradientshapeok="t" o:connecttype="rect"/>
                </v:shapetype>
                <v:shape id="Text Box 1" o:spid="_x0000_s1028" type="#_x0000_t202" style="position:absolute;top:37001;width:56870;height:6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" filled="f" stroked="f">
                  <v:textbox style="mso-fit-shape-to-text:t" inset="0,0,0,0">
                    <w:txbxContent>
                      <w:p w14:paraId="6BFBA92B" w14:textId="50AFADEF" w:rsidR="00AB5A0E" w:rsidRPr="00E96ADE" w:rsidRDefault="00AB5A0E" w:rsidP="00AB5A0E">
                        <w:pPr>
                          <w:pStyle w:val="Captions"/>
                          <w:rPr>
                            <w:rFonts w:asciiTheme="majorBidi" w:eastAsia="STIX-Regular" w:hAnsiTheme="majorBidi" w:cstheme="majorBidi"/>
                            <w:noProof/>
                            <w:sz w:val="24"/>
                            <w:szCs w:val="24"/>
                          </w:rPr>
                        </w:pPr>
                        <w:r w:rsidRPr="00AB5A0E">
                          <w:rPr>
                            <w:b/>
                            <w:bCs/>
                          </w:rPr>
                          <w:t xml:space="preserve">Figure 1. </w:t>
                        </w:r>
                        <w:r w:rsidRPr="00AB5A0E">
                          <w:t xml:space="preserve">The effect of different doses of hydro-alcoholic extract of Eryngium caeruleum leaf on latency to myo-clonic seizure compared to control group (saline); Values are mean </w:t>
                        </w:r>
                        <w:r w:rsidRPr="00AB5A0E">
                          <w:rPr>
                            <w:u w:val="single"/>
                          </w:rPr>
                          <w:t>+</w:t>
                        </w:r>
                        <w:r w:rsidRPr="00AB5A0E">
                          <w:t xml:space="preserve"> SEM of eight mice in each group; *</w:t>
                        </w:r>
                        <w:r w:rsidRPr="00AB5A0E">
                          <w:rPr>
                            <w:vertAlign w:val="superscript"/>
                          </w:rPr>
                          <w:t xml:space="preserve"> </w:t>
                        </w:r>
                        <w:r w:rsidRPr="00AB5A0E">
                          <w:t>P &lt; 0.05; *** P &lt; 0.001 compared to control group (saline).</w:t>
                        </w:r>
                      </w:p>
                    </w:txbxContent>
                  </v:textbox>
                </v:shape>
                <w10:wrap type="topAndBottom"/>
              </v:group>
            </w:pict>
          </mc:Fallback>
        </mc:AlternateContent>
      </w:r>
      <w:r w:rsidR="00090EAA" w:rsidRPr="00090EAA">
        <w:rPr>
          <w:rFonts w:eastAsia="STIX-Regular"/>
        </w:rPr>
        <w:t>Seizure Induction</w:t>
      </w:r>
    </w:p>
    <w:p w14:paraId="612E9834" w14:textId="2F39AB22" w:rsidR="003703FE" w:rsidRDefault="00BA2E20" w:rsidP="00A44E7D">
      <w:pPr>
        <w:pStyle w:val="Firstparagraph"/>
      </w:pPr>
      <w:r w:rsidRPr="00BA2E20">
        <w:t>In order to induce experimental model of seizure, PTZ (80 mg/kg) was dissolved in normal saline (0.9%) and injected intraperitoneally 45 min after administration of saline, Phenobarbital and different doses of hydro-alcoholic extract of Eryngium caeruleum (100, 300, 500 and 1000 mg/kg). The animals were controlled after PTZ injection for 30 min. Then, the latency of myo-clonic and tonic-clonic seizures and also the percent of mortality within 24 h were investigated.</w:t>
      </w:r>
    </w:p>
    <w:p w14:paraId="30FACC5D" w14:textId="11C6B82D" w:rsidR="00830A55" w:rsidRDefault="00830A55" w:rsidP="00073029">
      <w:pPr>
        <w:pStyle w:val="Firstsubheading"/>
      </w:pPr>
      <w:r w:rsidRPr="00830A55">
        <w:t xml:space="preserve"> </w:t>
      </w:r>
      <w:r w:rsidR="00073029" w:rsidRPr="00073029">
        <w:t>Statistical Analysis</w:t>
      </w:r>
    </w:p>
    <w:p w14:paraId="66477EA3" w14:textId="7F7F1720" w:rsidR="00DF2EB4" w:rsidRPr="009C0283" w:rsidRDefault="00060510" w:rsidP="00A44E7D">
      <w:pPr>
        <w:pStyle w:val="Firstparagraph"/>
      </w:pPr>
      <w:r w:rsidRPr="00060510">
        <w:t>In this study, data were expressed as mean ± SEM. Statistical analy</w:t>
      </w:r>
      <w:r w:rsidRPr="00060510">
        <w:softHyphen/>
        <w:t>sis was performed using one way analysis of variance (ANOVA) followed by Tukey’s test (t-test) for multiple comparisons. Pro</w:t>
      </w:r>
      <w:r w:rsidRPr="00060510">
        <w:softHyphen/>
        <w:t>tective effects of hydro-alcoholic extract of Eryngium caeruleum against mortality within 24 h were evaluated by the Fisher’s Exact test. P &lt; 0.05 was considered statistically significant.</w:t>
      </w:r>
    </w:p>
    <w:p w14:paraId="7D972C73" w14:textId="7E5ECF8E" w:rsidR="00A14137" w:rsidRDefault="00A14137" w:rsidP="00A14137">
      <w:pPr>
        <w:pStyle w:val="Mainheader"/>
      </w:pPr>
      <w:r>
        <w:t>RESULTS</w:t>
      </w:r>
    </w:p>
    <w:p w14:paraId="106AFC9E" w14:textId="3CF295C8" w:rsidR="006179D0" w:rsidRDefault="006179D0" w:rsidP="00A44E7D">
      <w:pPr>
        <w:pStyle w:val="Firstsubheading"/>
      </w:pPr>
      <w:r w:rsidRPr="006179D0">
        <w:t xml:space="preserve">Effect of hydro-alcoholic extract of Eryngium caeruleum on latency to myo-clonic seizure </w:t>
      </w:r>
    </w:p>
    <w:p w14:paraId="39CF42E8" w14:textId="0FF2A26A" w:rsidR="00B16FE9" w:rsidRDefault="00B16FE9" w:rsidP="00A44E7D">
      <w:pPr>
        <w:pStyle w:val="Firstparagraph"/>
      </w:pPr>
      <w:r w:rsidRPr="00B16FE9">
        <w:t>As shown in Fig.1, all doses of 100, 300, 500 and 1000 mg/kg of hydro-alcoholic extract of Eryngium caeruleum leaf increased the latency to myo-clonic seizure</w:t>
      </w:r>
      <w:r w:rsidRPr="00B16FE9">
        <w:rPr>
          <w:b/>
          <w:bCs/>
        </w:rPr>
        <w:t xml:space="preserve"> </w:t>
      </w:r>
      <w:r w:rsidRPr="00B16FE9">
        <w:t>compared to the control group (normal saline). This increase was significant at doses of 300 and 500 mg/kg (P&lt;0.05) as well as 1000 mg/kg (P &lt; 0.001), respectively</w:t>
      </w:r>
      <w:r w:rsidR="00077D6A">
        <w:t xml:space="preserve"> </w:t>
      </w:r>
      <w:r w:rsidR="00077D6A" w:rsidRPr="00AF4535">
        <w:t xml:space="preserve">(Fig. </w:t>
      </w:r>
      <w:r w:rsidR="00077D6A">
        <w:t>1</w:t>
      </w:r>
      <w:r w:rsidR="00077D6A" w:rsidRPr="00AF4535">
        <w:t>).</w:t>
      </w:r>
    </w:p>
    <w:p w14:paraId="5613F341" w14:textId="4807321B" w:rsidR="00B16FE9" w:rsidRDefault="00ED10DE" w:rsidP="00A44E7D">
      <w:pPr>
        <w:pStyle w:val="Firstsubheading"/>
      </w:pPr>
      <w:r w:rsidRPr="00ED10DE">
        <w:t>Effect of hydro-alcoholic extract of Eryngium caeruleum on latency to tonic-clonic seizure</w:t>
      </w:r>
    </w:p>
    <w:p w14:paraId="45C8925C" w14:textId="6DA553A3" w:rsidR="003703FE" w:rsidRDefault="00AF4535" w:rsidP="00A44E7D">
      <w:pPr>
        <w:pStyle w:val="Firstparagraph"/>
      </w:pPr>
      <w:r w:rsidRPr="00AF4535">
        <w:t>The results showed that the doses of 100, 300, 500 and 1000 mg/kg of the hydro-alcoholic extract of Eryngium caeruleum leaf increased the latency to tonic-clonic seizures compared to the control group. This increase was significant at the dose of 100 mg/kg (P&lt;0.05) as well as 300 and 500 mg/kg (P&lt;0.01) and 1000 mg/kg (P&lt;0.001), respectively (Fig. 2).</w:t>
      </w:r>
    </w:p>
    <w:p w14:paraId="3F4872EC" w14:textId="50ECE910" w:rsidR="00AF4535" w:rsidRDefault="003940B5" w:rsidP="00A44E7D">
      <w:pPr>
        <w:pStyle w:val="Firstsubheading"/>
      </w:pPr>
      <w:r>
        <w:rPr>
          <w:noProof/>
        </w:rPr>
        <w:lastRenderedPageBreak/>
        <mc:AlternateContent>
          <mc:Choice Requires="wpg">
            <w:drawing>
              <wp:anchor distT="0" distB="0" distL="114300" distR="114300" simplePos="0" relativeHeight="251659264" behindDoc="0" locked="0" layoutInCell="1" allowOverlap="1" wp14:anchorId="47DD7C0F" wp14:editId="66A85E5F">
                <wp:simplePos x="0" y="0"/>
                <wp:positionH relativeFrom="column">
                  <wp:posOffset>389890</wp:posOffset>
                </wp:positionH>
                <wp:positionV relativeFrom="paragraph">
                  <wp:posOffset>19117</wp:posOffset>
                </wp:positionV>
                <wp:extent cx="5687060" cy="4871085"/>
                <wp:effectExtent l="0" t="0" r="8890" b="5715"/>
                <wp:wrapTopAndBottom/>
                <wp:docPr id="1130917146" name="Group 11"/>
                <wp:cNvGraphicFramePr/>
                <a:graphic xmlns:a="http://schemas.openxmlformats.org/drawingml/2006/main">
                  <a:graphicData uri="http://schemas.microsoft.com/office/word/2010/wordprocessingGroup">
                    <wpg:wgp>
                      <wpg:cNvGrpSpPr/>
                      <wpg:grpSpPr>
                        <a:xfrm>
                          <a:off x="0" y="0"/>
                          <a:ext cx="5687060" cy="4871085"/>
                          <a:chOff x="0" y="0"/>
                          <a:chExt cx="5687060" cy="4871545"/>
                        </a:xfrm>
                      </wpg:grpSpPr>
                      <pic:pic xmlns:pic="http://schemas.openxmlformats.org/drawingml/2006/picture">
                        <pic:nvPicPr>
                          <pic:cNvPr id="1281170238" name="Picture 10"/>
                          <pic:cNvPicPr>
                            <a:picLocks noChangeAspect="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630620" y="0"/>
                            <a:ext cx="4635500" cy="4037965"/>
                          </a:xfrm>
                          <a:prstGeom prst="rect">
                            <a:avLst/>
                          </a:prstGeom>
                          <a:noFill/>
                        </pic:spPr>
                      </pic:pic>
                      <wps:wsp>
                        <wps:cNvPr id="1158773698" name="Text Box 1"/>
                        <wps:cNvSpPr txBox="1"/>
                        <wps:spPr>
                          <a:xfrm>
                            <a:off x="0" y="4020188"/>
                            <a:ext cx="5687060" cy="851357"/>
                          </a:xfrm>
                          <a:prstGeom prst="rect">
                            <a:avLst/>
                          </a:prstGeom>
                          <a:noFill/>
                          <a:ln>
                            <a:noFill/>
                          </a:ln>
                        </wps:spPr>
                        <wps:txbx>
                          <w:txbxContent>
                            <w:p w14:paraId="53E6BDDC" w14:textId="7AD6F788" w:rsidR="00AA25C2" w:rsidRPr="00AA25C2" w:rsidRDefault="00AA25C2" w:rsidP="009C1DF1">
                              <w:pPr>
                                <w:pStyle w:val="Captions"/>
                                <w:rPr>
                                  <w:rFonts w:asciiTheme="minorHAnsi" w:hAnsiTheme="minorHAnsi" w:cstheme="minorBidi"/>
                                  <w:lang w:bidi="ar-SA"/>
                                </w:rPr>
                              </w:pPr>
                              <w:r w:rsidRPr="00AA25C2">
                                <w:rPr>
                                  <w:b/>
                                  <w:bCs/>
                                </w:rPr>
                                <w:t xml:space="preserve">Figure 2. </w:t>
                              </w:r>
                              <w:r w:rsidRPr="00AA25C2">
                                <w:t xml:space="preserve">The effect of different doses of hydro-alcoholic extract of Eryngium caeruleum leaf on latency to tonic-clonic seizure compared to control group (saline); Values are mean </w:t>
                              </w:r>
                              <w:r w:rsidRPr="00AA25C2">
                                <w:rPr>
                                  <w:u w:val="single"/>
                                </w:rPr>
                                <w:t>+</w:t>
                              </w:r>
                              <w:r w:rsidRPr="00AA25C2">
                                <w:t xml:space="preserve"> SEM of eight mice in each group; *</w:t>
                              </w:r>
                              <w:r w:rsidRPr="00AA25C2">
                                <w:rPr>
                                  <w:vertAlign w:val="superscript"/>
                                </w:rPr>
                                <w:t xml:space="preserve"> </w:t>
                              </w:r>
                              <w:r w:rsidRPr="00AA25C2">
                                <w:t>P &lt; 0.05; **</w:t>
                              </w:r>
                              <w:r w:rsidRPr="00AA25C2">
                                <w:rPr>
                                  <w:vertAlign w:val="superscript"/>
                                </w:rPr>
                                <w:t xml:space="preserve"> </w:t>
                              </w:r>
                              <w:r w:rsidRPr="00AA25C2">
                                <w:t>P &lt; 0.01; *** P &lt; 0.001 compared to control group (saline).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7DD7C0F" id="Group 11" o:spid="_x0000_s1029" style="position:absolute;left:0;text-align:left;margin-left:30.7pt;margin-top:1.5pt;width:447.8pt;height:383.55pt;z-index:251659264;mso-height-relative:margin" coordsize="56870,48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">
                <v:shape id="Picture 10" o:spid="_x0000_s1030" type="#_x0000_t75" style="position:absolute;left:6306;width:46355;height:40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">
                  <v:imagedata r:id="rId18" o:title="" chromakey="white"/>
                </v:shape>
                <v:shape id="Text Box 1" o:spid="_x0000_s1031" type="#_x0000_t202" style="position:absolute;top:40201;width:56870;height:8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" filled="f" stroked="f">
                  <v:textbox inset="0,0,0,0">
                    <w:txbxContent>
                      <w:p w14:paraId="53E6BDDC" w14:textId="7AD6F788" w:rsidR="00AA25C2" w:rsidRPr="00AA25C2" w:rsidRDefault="00AA25C2" w:rsidP="009C1DF1">
                        <w:pPr>
                          <w:pStyle w:val="Captions"/>
                          <w:rPr>
                            <w:rFonts w:asciiTheme="minorHAnsi" w:hAnsiTheme="minorHAnsi" w:cstheme="minorBidi"/>
                            <w:lang w:bidi="ar-SA"/>
                          </w:rPr>
                        </w:pPr>
                        <w:r w:rsidRPr="00AA25C2">
                          <w:rPr>
                            <w:b/>
                            <w:bCs/>
                          </w:rPr>
                          <w:t xml:space="preserve">Figure 2. </w:t>
                        </w:r>
                        <w:r w:rsidRPr="00AA25C2">
                          <w:t xml:space="preserve">The effect of different doses of hydro-alcoholic extract of Eryngium caeruleum leaf on latency to tonic-clonic seizure compared to control group (saline); Values are mean </w:t>
                        </w:r>
                        <w:r w:rsidRPr="00AA25C2">
                          <w:rPr>
                            <w:u w:val="single"/>
                          </w:rPr>
                          <w:t>+</w:t>
                        </w:r>
                        <w:r w:rsidRPr="00AA25C2">
                          <w:t xml:space="preserve"> SEM of eight mice in each group; *</w:t>
                        </w:r>
                        <w:r w:rsidRPr="00AA25C2">
                          <w:rPr>
                            <w:vertAlign w:val="superscript"/>
                          </w:rPr>
                          <w:t xml:space="preserve"> </w:t>
                        </w:r>
                        <w:r w:rsidRPr="00AA25C2">
                          <w:t>P &lt; 0.05; **</w:t>
                        </w:r>
                        <w:r w:rsidRPr="00AA25C2">
                          <w:rPr>
                            <w:vertAlign w:val="superscript"/>
                          </w:rPr>
                          <w:t xml:space="preserve"> </w:t>
                        </w:r>
                        <w:r w:rsidRPr="00AA25C2">
                          <w:t>P &lt; 0.01; *** P &lt; 0.001 compared to control group (saline).</w:t>
                        </w:r>
                      </w:p>
                    </w:txbxContent>
                  </v:textbox>
                </v:shape>
                <w10:wrap type="topAndBottom"/>
              </v:group>
            </w:pict>
          </mc:Fallback>
        </mc:AlternateContent>
      </w:r>
      <w:r w:rsidR="00EC4D51" w:rsidRPr="00EC4D51">
        <w:t>Protective effect of hydro-alcoholic extract of Eryngium caeruleum against mortality after PTZ -induced seizure</w:t>
      </w:r>
    </w:p>
    <w:p w14:paraId="52A57DC1" w14:textId="60B66927" w:rsidR="00EC4D51" w:rsidRDefault="00966B29" w:rsidP="00A44E7D">
      <w:pPr>
        <w:pStyle w:val="Firstparagraph"/>
      </w:pPr>
      <w:r w:rsidRPr="00966B29">
        <w:t>Hydro-alcoholic extract of Eryngium caeruleum decreased the mortality percentage within 24 h compared to control group. The protective effect against mortality (convulsion survivors/ animals tested) of hydro-alcoholic fraction was 75% at all doses of plant that was significant in comparison with control group (P&lt;0.01). Phenobarbital completely inhibited PTZ-induced sei</w:t>
      </w:r>
      <w:r w:rsidRPr="00966B29">
        <w:softHyphen/>
        <w:t>zures; therefore, the percent of survival of animals within 24 h was %100 (table 1).</w:t>
      </w:r>
    </w:p>
    <w:p w14:paraId="6027B626" w14:textId="66B7E124" w:rsidR="00266021" w:rsidRDefault="00266021" w:rsidP="00266021">
      <w:pPr>
        <w:pStyle w:val="Mainheader"/>
      </w:pPr>
      <w:r w:rsidRPr="00266021">
        <w:t>DISCUSSION</w:t>
      </w:r>
    </w:p>
    <w:p w14:paraId="09731223" w14:textId="249B05AB" w:rsidR="00FC57F8" w:rsidRPr="00FC57F8" w:rsidRDefault="00FC57F8" w:rsidP="00A44E7D">
      <w:pPr>
        <w:pStyle w:val="Firstparagraph"/>
      </w:pPr>
      <w:r w:rsidRPr="00FC57F8">
        <w:t>In the present study, different doses of the hydro-alcoholic extract of Eryngium caeruleum leaves increased latencies of myoclonic and tonic-clonic seizures in a dose-dependent manner and decreased 24-hour mortality due to seizures compared to the control group.</w:t>
      </w:r>
    </w:p>
    <w:p w14:paraId="1E8B9033" w14:textId="610E15AB" w:rsidR="00FC57F8" w:rsidRPr="00FC57F8" w:rsidRDefault="00FC57F8" w:rsidP="00A44E7D">
      <w:pPr>
        <w:pStyle w:val="MainText"/>
      </w:pPr>
      <w:r w:rsidRPr="00FC57F8">
        <w:t xml:space="preserve">   Until now, many chemical drugs have been produced for the treatment of epilepsy and seizures, which have had a good effect, but with the existing treatments, convulsive attacks can be controlled in 80% of cases, and millions of people in the world have uncontrolled epilepsy. The use of antiepileptic drugs is always accompanied by side effects and numerous drug interactions, and in some cases drug resistance is also seen [22]. Undesirable side effects of antiepileptic drugs become more important due to patients' need for long-term and continuous use of drugs [23]. Therefore, the need for more effective and specific drugs is quite evident, and finding new drugs with fewer restrictions can be considered as valuable advances in the treatment of epilepsy [22].</w:t>
      </w:r>
    </w:p>
    <w:p w14:paraId="6B27B2F1" w14:textId="230890FC" w:rsidR="00FC57F8" w:rsidRPr="00FC57F8" w:rsidRDefault="00FC57F8" w:rsidP="00A44E7D">
      <w:pPr>
        <w:pStyle w:val="MainText"/>
      </w:pPr>
      <w:r w:rsidRPr="00FC57F8">
        <w:t xml:space="preserve">   PTZ-induced seizures are the most common model for screening the anticonvulsant effects of drugs. PTZ acts as an antagonist of the GABA</w:t>
      </w:r>
      <w:r w:rsidRPr="00FC57F8">
        <w:rPr>
          <w:vertAlign w:val="subscript"/>
        </w:rPr>
        <w:t>A</w:t>
      </w:r>
      <w:r w:rsidRPr="00FC57F8">
        <w:t xml:space="preserve"> receptor located in the neuronal membrane of the central nervous system. GABA is the most </w:t>
      </w:r>
      <w:r w:rsidRPr="00FC57F8">
        <w:lastRenderedPageBreak/>
        <w:t xml:space="preserve">important inhibitory neurotransmitter in seizures. In fact, PTZ causes convulsions by inhibiting the transmission of messages from this receptor, and existing anticonvulsant drugs such as diazepam and Phenobarbital, with their agonistic effect on this receptor, lead to strengthening the transmission of messages from it and suppress seizures. Also, some anticonvulsant drugs such as benzodiazepines and Valproic acid cause an </w:t>
      </w:r>
      <w:r w:rsidR="00342A41">
        <w:rPr>
          <w:noProof/>
        </w:rPr>
        <mc:AlternateContent>
          <mc:Choice Requires="wpg">
            <w:drawing>
              <wp:anchor distT="0" distB="0" distL="114300" distR="114300" simplePos="0" relativeHeight="251668480" behindDoc="0" locked="0" layoutInCell="1" allowOverlap="1" wp14:anchorId="785DEFBF" wp14:editId="6E394208">
                <wp:simplePos x="0" y="0"/>
                <wp:positionH relativeFrom="column">
                  <wp:posOffset>384175</wp:posOffset>
                </wp:positionH>
                <wp:positionV relativeFrom="paragraph">
                  <wp:posOffset>66675</wp:posOffset>
                </wp:positionV>
                <wp:extent cx="5686425" cy="3105150"/>
                <wp:effectExtent l="0" t="0" r="9525" b="0"/>
                <wp:wrapTopAndBottom/>
                <wp:docPr id="1708714958" name="Group 15"/>
                <wp:cNvGraphicFramePr/>
                <a:graphic xmlns:a="http://schemas.openxmlformats.org/drawingml/2006/main">
                  <a:graphicData uri="http://schemas.microsoft.com/office/word/2010/wordprocessingGroup">
                    <wpg:wgp>
                      <wpg:cNvGrpSpPr/>
                      <wpg:grpSpPr>
                        <a:xfrm>
                          <a:off x="0" y="0"/>
                          <a:ext cx="5686425" cy="3105150"/>
                          <a:chOff x="171450" y="0"/>
                          <a:chExt cx="5687060" cy="3105224"/>
                        </a:xfrm>
                      </wpg:grpSpPr>
                      <pic:pic xmlns:pic="http://schemas.openxmlformats.org/drawingml/2006/picture">
                        <pic:nvPicPr>
                          <pic:cNvPr id="1982160911" name="Picture 13"/>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81491" y="447346"/>
                            <a:ext cx="5364480" cy="1962150"/>
                          </a:xfrm>
                          <a:prstGeom prst="rect">
                            <a:avLst/>
                          </a:prstGeom>
                          <a:noFill/>
                        </pic:spPr>
                      </pic:pic>
                      <wps:wsp>
                        <wps:cNvPr id="511305940" name="Text Box 1"/>
                        <wps:cNvSpPr txBox="1"/>
                        <wps:spPr>
                          <a:xfrm>
                            <a:off x="171450" y="0"/>
                            <a:ext cx="5687060" cy="457194"/>
                          </a:xfrm>
                          <a:prstGeom prst="rect">
                            <a:avLst/>
                          </a:prstGeom>
                          <a:noFill/>
                          <a:ln>
                            <a:noFill/>
                          </a:ln>
                        </wps:spPr>
                        <wps:txbx>
                          <w:txbxContent>
                            <w:p w14:paraId="10975622" w14:textId="11D05F0D" w:rsidR="004700E9" w:rsidRPr="00C749F9" w:rsidRDefault="00C602F0" w:rsidP="00C602F0">
                              <w:pPr>
                                <w:pStyle w:val="Captions"/>
                                <w:rPr>
                                  <w:rFonts w:asciiTheme="majorBidi" w:eastAsia="STIX-Regular" w:hAnsiTheme="majorBidi" w:cstheme="majorBidi"/>
                                  <w:noProof/>
                                  <w:sz w:val="24"/>
                                  <w:szCs w:val="24"/>
                                </w:rPr>
                              </w:pPr>
                              <w:r w:rsidRPr="00C602F0">
                                <w:rPr>
                                  <w:b/>
                                  <w:bCs/>
                                </w:rPr>
                                <w:t>Table1.</w:t>
                              </w:r>
                              <w:r w:rsidRPr="00C602F0">
                                <w:t xml:space="preserve"> Effect of saline, Phenobarbital and different doses of Eryngium caeruleum hydro-alcoholic extract on percent of 24 h death induced by PTZ in mice (n=8).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7880249" name="Text Box 1"/>
                        <wps:cNvSpPr txBox="1"/>
                        <wps:spPr>
                          <a:xfrm>
                            <a:off x="271968" y="2478471"/>
                            <a:ext cx="5364480" cy="626753"/>
                          </a:xfrm>
                          <a:prstGeom prst="rect">
                            <a:avLst/>
                          </a:prstGeom>
                          <a:noFill/>
                          <a:ln>
                            <a:noFill/>
                          </a:ln>
                        </wps:spPr>
                        <wps:txbx>
                          <w:txbxContent>
                            <w:p w14:paraId="1CD7D88D" w14:textId="77777777" w:rsidR="00C54528" w:rsidRPr="00E71371" w:rsidRDefault="00C54528" w:rsidP="00C54528">
                              <w:pPr>
                                <w:tabs>
                                  <w:tab w:val="left" w:pos="8055"/>
                                </w:tabs>
                                <w:bidi w:val="0"/>
                                <w:jc w:val="center"/>
                                <w:rPr>
                                  <w:rFonts w:ascii="Times New Roman" w:hAnsi="Times New Roman" w:cs="Times New Roman"/>
                                  <w:color w:val="000000"/>
                                  <w:sz w:val="24"/>
                                  <w:szCs w:val="24"/>
                                </w:rPr>
                              </w:pPr>
                              <w:r w:rsidRPr="00E71371">
                                <w:rPr>
                                  <w:rFonts w:ascii="Times New Roman" w:hAnsi="Times New Roman" w:cs="Times New Roman" w:hint="cs"/>
                                  <w:color w:val="000000"/>
                                  <w:sz w:val="24"/>
                                  <w:szCs w:val="24"/>
                                  <w:rtl/>
                                </w:rPr>
                                <w:t>**</w:t>
                              </w:r>
                              <w:r w:rsidRPr="00E71371">
                                <w:rPr>
                                  <w:rFonts w:ascii="Times New Roman" w:hAnsi="Times New Roman" w:cs="Times New Roman"/>
                                  <w:color w:val="000000"/>
                                  <w:sz w:val="24"/>
                                  <w:szCs w:val="24"/>
                                </w:rPr>
                                <w:t xml:space="preserve"> P &lt; 0.01 in comparison with control group (saline) (Fisher’s Exact test)</w:t>
                              </w:r>
                            </w:p>
                            <w:p w14:paraId="14237D29" w14:textId="403DC5BE" w:rsidR="00C54528" w:rsidRPr="003124D6" w:rsidRDefault="00C54528" w:rsidP="00C54528">
                              <w:pPr>
                                <w:pStyle w:val="Caption"/>
                                <w:bidi w:val="0"/>
                                <w:rPr>
                                  <w:rFonts w:asciiTheme="majorBidi" w:eastAsia="STIX-Regular" w:hAnsiTheme="majorBidi" w:cstheme="majorBidi"/>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5DEFBF" id="Group 15" o:spid="_x0000_s1032" style="position:absolute;left:0;text-align:left;margin-left:30.25pt;margin-top:5.25pt;width:447.75pt;height:244.5pt;z-index:251668480;mso-width-relative:margin;mso-height-relative:margin" coordorigin="1714" coordsize="56870,31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">
                <v:shape id="Picture 13" o:spid="_x0000_s1033" type="#_x0000_t75" style="position:absolute;left:2814;top:4473;width:53645;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">
                  <v:imagedata r:id="rId20" o:title=""/>
                </v:shape>
                <v:shape id="Text Box 1" o:spid="_x0000_s1034" type="#_x0000_t202" style="position:absolute;left:1714;width:56871;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" filled="f" stroked="f">
                  <v:textbox inset="0,0,0,0">
                    <w:txbxContent>
                      <w:p w14:paraId="10975622" w14:textId="11D05F0D" w:rsidR="004700E9" w:rsidRPr="00C749F9" w:rsidRDefault="00C602F0" w:rsidP="00C602F0">
                        <w:pPr>
                          <w:pStyle w:val="Captions"/>
                          <w:rPr>
                            <w:rFonts w:asciiTheme="majorBidi" w:eastAsia="STIX-Regular" w:hAnsiTheme="majorBidi" w:cstheme="majorBidi"/>
                            <w:noProof/>
                            <w:sz w:val="24"/>
                            <w:szCs w:val="24"/>
                          </w:rPr>
                        </w:pPr>
                        <w:r w:rsidRPr="00C602F0">
                          <w:rPr>
                            <w:b/>
                            <w:bCs/>
                          </w:rPr>
                          <w:t>Table1.</w:t>
                        </w:r>
                        <w:r w:rsidRPr="00C602F0">
                          <w:t xml:space="preserve"> Effect of saline, Phenobarbital and different doses of Eryngium caeruleum hydro-alcoholic extract on percent of 24 h death induced by PTZ in mice (n=8).</w:t>
                        </w:r>
                      </w:p>
                    </w:txbxContent>
                  </v:textbox>
                </v:shape>
                <v:shape id="Text Box 1" o:spid="_x0000_s1035" type="#_x0000_t202" style="position:absolute;left:2719;top:24784;width:53645;height:6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" filled="f" stroked="f">
                  <v:textbox inset="0,0,0,0">
                    <w:txbxContent>
                      <w:p w14:paraId="1CD7D88D" w14:textId="77777777" w:rsidR="00C54528" w:rsidRPr="00E71371" w:rsidRDefault="00C54528" w:rsidP="00C54528">
                        <w:pPr>
                          <w:tabs>
                            <w:tab w:val="left" w:pos="8055"/>
                          </w:tabs>
                          <w:bidi w:val="0"/>
                          <w:jc w:val="center"/>
                          <w:rPr>
                            <w:rFonts w:ascii="Times New Roman" w:hAnsi="Times New Roman" w:cs="Times New Roman"/>
                            <w:color w:val="000000"/>
                            <w:sz w:val="24"/>
                            <w:szCs w:val="24"/>
                          </w:rPr>
                        </w:pPr>
                        <w:r w:rsidRPr="00E71371">
                          <w:rPr>
                            <w:rFonts w:ascii="Times New Roman" w:hAnsi="Times New Roman" w:cs="Times New Roman" w:hint="cs"/>
                            <w:color w:val="000000"/>
                            <w:sz w:val="24"/>
                            <w:szCs w:val="24"/>
                            <w:rtl/>
                          </w:rPr>
                          <w:t>**</w:t>
                        </w:r>
                        <w:r w:rsidRPr="00E71371">
                          <w:rPr>
                            <w:rFonts w:ascii="Times New Roman" w:hAnsi="Times New Roman" w:cs="Times New Roman"/>
                            <w:color w:val="000000"/>
                            <w:sz w:val="24"/>
                            <w:szCs w:val="24"/>
                          </w:rPr>
                          <w:t xml:space="preserve"> P &lt; 0.01 in comparison with control group (saline) (Fisher’s Exact test)</w:t>
                        </w:r>
                      </w:p>
                      <w:p w14:paraId="14237D29" w14:textId="403DC5BE" w:rsidR="00C54528" w:rsidRPr="003124D6" w:rsidRDefault="00C54528" w:rsidP="00C54528">
                        <w:pPr>
                          <w:pStyle w:val="Caption"/>
                          <w:bidi w:val="0"/>
                          <w:rPr>
                            <w:rFonts w:asciiTheme="majorBidi" w:eastAsia="STIX-Regular" w:hAnsiTheme="majorBidi" w:cstheme="majorBidi"/>
                            <w:sz w:val="24"/>
                            <w:szCs w:val="24"/>
                          </w:rPr>
                        </w:pPr>
                      </w:p>
                    </w:txbxContent>
                  </v:textbox>
                </v:shape>
                <w10:wrap type="topAndBottom"/>
              </v:group>
            </w:pict>
          </mc:Fallback>
        </mc:AlternateContent>
      </w:r>
      <w:r w:rsidRPr="00FC57F8">
        <w:t>anticonvulsant effect by increasing GABA in the brain [24]. Drugs that counteract tonic-clonic seizures caused by PTZ are used to control myo-clonic seizures and human absence epilepsy [25]. In fact, drugs that inhibit PTZ-induced seizures or increase the delay of PTZ-induced seizures have anticonvulsant activity [26].</w:t>
      </w:r>
    </w:p>
    <w:p w14:paraId="6D08AD27" w14:textId="75E666F4" w:rsidR="00FC57F8" w:rsidRPr="00FC57F8" w:rsidRDefault="00FC57F8" w:rsidP="00A44E7D">
      <w:pPr>
        <w:pStyle w:val="MainText"/>
      </w:pPr>
      <w:r w:rsidRPr="00FC57F8">
        <w:t xml:space="preserve">    Semnani et al. in 2003 showed that limonene compounds (52.1%), beta-sesquoia flandrene (8.1%), alpha-pinene (5.5%) and delta-2-carne (5.3%) are the main compounds in the essential oil of Eryngium Caeruleum M.B extract [18]. Monoterpenes such as limonene have protective effects against seizures caused by PTZ [27, 28].  Therefore, the anticonvulsant effect of Eryngium Caeruleum against PTZ may be due to its monoterpene compounds. On the other hand, the alcoholic extract of the leaves of this plant has a regenerative effect that increases with increasing concentration. In addition, this plant has shown a great role in extracting oxidants [20].  Considering the anticonvulsant effects of antioxidants [21] and the presence of antioxidants in this plant [29], it may be another reason for the anticonvulsant properties of this plant against PTZ.</w:t>
      </w:r>
    </w:p>
    <w:p w14:paraId="00E796B3" w14:textId="367518BA" w:rsidR="00FC57F8" w:rsidRPr="00FC57F8" w:rsidRDefault="00FC57F8" w:rsidP="00A44E7D">
      <w:pPr>
        <w:pStyle w:val="MainText"/>
      </w:pPr>
      <w:r w:rsidRPr="00FC57F8">
        <w:t xml:space="preserve">   Also, studies have shown a relationship between seizures and the amount of inflammatory cytokines in the brain [30], in other words, in epileptic disorders, inflammatory reactions occur in the brain and increase neuronal excitability and the ability to penetrate the blood-brain barrier. They reduce cell survival. Although interleukin 1 and 6 and TNF alpha are expressed at a low level in the normal brain; their levels increase rapidly after seizure induction [31]. It seems that Eryngium Caeruleum leaf has anti-convulsant properties due to the presence of anti-inflammatory agents in it [32, 33]. </w:t>
      </w:r>
    </w:p>
    <w:p w14:paraId="4F8D094C" w14:textId="77777777" w:rsidR="00FC57F8" w:rsidRPr="00FC57F8" w:rsidRDefault="00FC57F8" w:rsidP="00A44E7D">
      <w:pPr>
        <w:pStyle w:val="MainText"/>
      </w:pPr>
      <w:r w:rsidRPr="00FC57F8">
        <w:t xml:space="preserve">   Several studies have mentioned the effects of flavonoids on the nervous system [34-36]. It has been shown that most of these compounds are ligands for GABA</w:t>
      </w:r>
      <w:r w:rsidRPr="00FC57F8">
        <w:rPr>
          <w:vertAlign w:val="subscript"/>
        </w:rPr>
        <w:t>A</w:t>
      </w:r>
      <w:r w:rsidRPr="00FC57F8">
        <w:t xml:space="preserve"> receptors in the central nervous system [37, 38]. Furthermore, it has been revealed that they act as benzodiazepine-like molecules [39-41]. Therefore, it seems that the flavonoid compounds present in Eryngium Caeruleum leaves [32, 33] are effective in its anticonvulsant effects.</w:t>
      </w:r>
    </w:p>
    <w:p w14:paraId="3A0DE72C" w14:textId="70AA9242" w:rsidR="007A2B85" w:rsidRDefault="00FC57F8" w:rsidP="00A44E7D">
      <w:pPr>
        <w:pStyle w:val="MainText"/>
      </w:pPr>
      <w:r w:rsidRPr="00FC57F8">
        <w:t xml:space="preserve">   In total, the results of this study showed the possible reducing effects of the hydro-alcoholic extract of Eryngium Caeruleum leaves on seizures caused by PTZ. It might be considered as an adjuvant ther</w:t>
      </w:r>
      <w:r w:rsidRPr="00FC57F8">
        <w:softHyphen/>
        <w:t xml:space="preserve">apy with other traditional antiepileptic medications. However, more studies </w:t>
      </w:r>
      <w:r w:rsidRPr="00FC57F8">
        <w:lastRenderedPageBreak/>
        <w:t>are needed to clarify other mechanisms of possible anticonvulsant effects.</w:t>
      </w:r>
    </w:p>
    <w:p w14:paraId="1FB9F96C" w14:textId="6ED69B3A" w:rsidR="00266021" w:rsidRDefault="00266021" w:rsidP="00266021">
      <w:pPr>
        <w:pStyle w:val="Mainheader"/>
      </w:pPr>
      <w:r w:rsidRPr="00266021">
        <w:t>ACKNOWLEDGEMENT</w:t>
      </w:r>
    </w:p>
    <w:p w14:paraId="04D3F396" w14:textId="29D50259" w:rsidR="00266021" w:rsidRDefault="004D20EF" w:rsidP="004D20EF">
      <w:pPr>
        <w:pStyle w:val="Firstparagraph"/>
      </w:pPr>
      <w:r w:rsidRPr="004D20EF">
        <w:t>We express our gratitude for the funding provided by the Vice-Chancellor of Research Affairs, Guilan University of Medical Sciences, Rasht, Iran.</w:t>
      </w:r>
    </w:p>
    <w:p w14:paraId="07E80EF1" w14:textId="77777777" w:rsidR="00A97871" w:rsidRDefault="00A97871" w:rsidP="00A97871">
      <w:pPr>
        <w:pStyle w:val="Mainheader"/>
      </w:pPr>
      <w:r>
        <w:t>FUNDING</w:t>
      </w:r>
    </w:p>
    <w:p w14:paraId="3780A109" w14:textId="2B799D70" w:rsidR="001E5C6A" w:rsidRDefault="00AC0510" w:rsidP="00AC0510">
      <w:pPr>
        <w:pStyle w:val="Firstparagraph"/>
      </w:pPr>
      <w:r w:rsidRPr="00AC0510">
        <w:t>This study was supported by a grant from Guilan University of Medical Sciences.</w:t>
      </w:r>
    </w:p>
    <w:p w14:paraId="75F713A9" w14:textId="70C0837A" w:rsidR="00283750" w:rsidRPr="00E5299D" w:rsidRDefault="00E5299D" w:rsidP="001E5C6A">
      <w:pPr>
        <w:shd w:val="clear" w:color="auto" w:fill="FFFFFF"/>
        <w:bidi w:val="0"/>
        <w:spacing w:before="240" w:after="0" w:line="240" w:lineRule="auto"/>
        <w:outlineLvl w:val="1"/>
        <w:rPr>
          <w:rFonts w:asciiTheme="majorBidi" w:eastAsia="Times New Roman" w:hAnsiTheme="majorBidi" w:cstheme="majorBidi"/>
          <w:b/>
          <w:bCs/>
          <w:sz w:val="24"/>
          <w:szCs w:val="24"/>
        </w:rPr>
      </w:pPr>
      <w:r w:rsidRPr="00E5299D">
        <w:rPr>
          <w:rFonts w:asciiTheme="majorBidi" w:eastAsia="Times New Roman" w:hAnsiTheme="majorBidi" w:cstheme="majorBidi"/>
          <w:b/>
          <w:bCs/>
          <w:sz w:val="24"/>
          <w:szCs w:val="24"/>
        </w:rPr>
        <w:t>DECLARATIONS</w:t>
      </w:r>
    </w:p>
    <w:p w14:paraId="2F16BDEF" w14:textId="00E9E41C" w:rsidR="00A97871" w:rsidRDefault="003703FE" w:rsidP="003703FE">
      <w:pPr>
        <w:pStyle w:val="Firstparagraph"/>
      </w:pPr>
      <w:r w:rsidRPr="003703FE">
        <w:t>Authors have no conflict of interest to declare.</w:t>
      </w:r>
    </w:p>
    <w:p w14:paraId="4F101B43" w14:textId="0B41FC8B" w:rsidR="00BE1C82" w:rsidRDefault="00BE1C82" w:rsidP="00BE1C82">
      <w:pPr>
        <w:pStyle w:val="Mainheader"/>
      </w:pPr>
      <w:r w:rsidRPr="00BE1C82">
        <w:t>ETHICS APPROVAL</w:t>
      </w:r>
    </w:p>
    <w:p w14:paraId="7076AFEE" w14:textId="67E981A1" w:rsidR="00BE1C82" w:rsidRDefault="00513BF0" w:rsidP="00513BF0">
      <w:pPr>
        <w:pStyle w:val="Firstparagraph"/>
      </w:pPr>
      <w:r w:rsidRPr="00513BF0">
        <w:t>Approval was received from the Ethics Committee of Guilan University of Medical Sciences, Iran (Code No. 1910396417). All of the procedures were carried out under the supervision of the committee and the animal laboratory principles.</w:t>
      </w:r>
    </w:p>
    <w:p w14:paraId="0EFC6E48" w14:textId="554A7553" w:rsidR="00E71B36" w:rsidRDefault="00671B51" w:rsidP="00A0404C">
      <w:pPr>
        <w:pStyle w:val="Mainheader"/>
        <w:spacing w:after="120"/>
      </w:pPr>
      <w:r w:rsidRPr="00F43A22">
        <w:t>REFERENCES</w:t>
      </w:r>
    </w:p>
    <w:p w14:paraId="69831C7D" w14:textId="4BCCECCE" w:rsidR="00705680" w:rsidRPr="00E55DA3" w:rsidRDefault="00705680" w:rsidP="002F35E6">
      <w:pPr>
        <w:pStyle w:val="References"/>
        <w:rPr>
          <w:color w:val="0D0D0D" w:themeColor="text1" w:themeTint="F2"/>
        </w:rPr>
      </w:pPr>
      <w:r w:rsidRPr="00705680">
        <w:t>Rajeri S</w:t>
      </w:r>
      <w:r w:rsidRPr="002F35E6">
        <w:rPr>
          <w:color w:val="0D0D0D" w:themeColor="text1" w:themeTint="F2"/>
        </w:rPr>
        <w:t xml:space="preserve">, Aminof MJ, Greenberg DA. Clinical </w:t>
      </w:r>
      <w:r w:rsidRPr="00E55DA3">
        <w:rPr>
          <w:color w:val="0D0D0D" w:themeColor="text1" w:themeTint="F2"/>
        </w:rPr>
        <w:t>neurology, 4</w:t>
      </w:r>
      <w:r w:rsidRPr="00E55DA3">
        <w:rPr>
          <w:color w:val="0D0D0D" w:themeColor="text1" w:themeTint="F2"/>
          <w:vertAlign w:val="superscript"/>
        </w:rPr>
        <w:t xml:space="preserve">th </w:t>
      </w:r>
      <w:r w:rsidRPr="00E55DA3">
        <w:rPr>
          <w:color w:val="0D0D0D" w:themeColor="text1" w:themeTint="F2"/>
        </w:rPr>
        <w:t>ed, Translation: Seyedian M, Tehran.Tabib Publications 1998; pp: 296-311.</w:t>
      </w:r>
    </w:p>
    <w:p w14:paraId="65E8E669" w14:textId="75751F9F" w:rsidR="00705680" w:rsidRPr="00E55DA3" w:rsidRDefault="00705680" w:rsidP="002F35E6">
      <w:pPr>
        <w:pStyle w:val="References"/>
        <w:rPr>
          <w:color w:val="0D0D0D" w:themeColor="text1" w:themeTint="F2"/>
        </w:rPr>
      </w:pPr>
      <w:r w:rsidRPr="00E55DA3">
        <w:rPr>
          <w:color w:val="0D0D0D" w:themeColor="text1" w:themeTint="F2"/>
        </w:rPr>
        <w:t>Carvey PM. Drug action in the central nervous system, 5</w:t>
      </w:r>
      <w:r w:rsidRPr="00E55DA3">
        <w:rPr>
          <w:color w:val="0D0D0D" w:themeColor="text1" w:themeTint="F2"/>
          <w:vertAlign w:val="superscript"/>
        </w:rPr>
        <w:t>th</w:t>
      </w:r>
      <w:r w:rsidRPr="00E55DA3">
        <w:rPr>
          <w:color w:val="0D0D0D" w:themeColor="text1" w:themeTint="F2"/>
        </w:rPr>
        <w:t xml:space="preserve"> ed, New York press. Oxford University 1998; pp: 104-118.</w:t>
      </w:r>
    </w:p>
    <w:p w14:paraId="32DC45C7" w14:textId="3FDCB8CB" w:rsidR="00705680" w:rsidRPr="00E55DA3" w:rsidRDefault="00705680" w:rsidP="002F35E6">
      <w:pPr>
        <w:pStyle w:val="References"/>
        <w:rPr>
          <w:color w:val="0D0D0D" w:themeColor="text1" w:themeTint="F2"/>
        </w:rPr>
      </w:pPr>
      <w:r w:rsidRPr="00E55DA3">
        <w:rPr>
          <w:color w:val="0D0D0D" w:themeColor="text1" w:themeTint="F2"/>
        </w:rPr>
        <w:t>Karimi</w:t>
      </w:r>
      <w:r w:rsidRPr="00E55DA3">
        <w:rPr>
          <w:color w:val="0D0D0D" w:themeColor="text1" w:themeTint="F2"/>
          <w:rtl/>
          <w:lang w:bidi="ar-SA"/>
        </w:rPr>
        <w:t xml:space="preserve"> </w:t>
      </w:r>
      <w:r w:rsidRPr="00E55DA3">
        <w:rPr>
          <w:color w:val="0D0D0D" w:themeColor="text1" w:themeTint="F2"/>
        </w:rPr>
        <w:t xml:space="preserve">GH, Hoseinzadeh H, Bakhtiari H. Anticonvulsant effect of </w:t>
      </w:r>
      <w:r w:rsidRPr="00E55DA3">
        <w:rPr>
          <w:i/>
          <w:iCs/>
          <w:color w:val="0D0D0D" w:themeColor="text1" w:themeTint="F2"/>
        </w:rPr>
        <w:t>Valeriana officinalis</w:t>
      </w:r>
      <w:r w:rsidRPr="00E55DA3">
        <w:rPr>
          <w:color w:val="0D0D0D" w:themeColor="text1" w:themeTint="F2"/>
        </w:rPr>
        <w:t xml:space="preserve"> in mice and association with nitric oxide. Herbal medicine journal 2002; 7: 43-48.</w:t>
      </w:r>
    </w:p>
    <w:p w14:paraId="476DB1E5" w14:textId="6BA9ADBD" w:rsidR="00705680" w:rsidRPr="00E55DA3" w:rsidRDefault="00705680" w:rsidP="002F35E6">
      <w:pPr>
        <w:pStyle w:val="References"/>
        <w:rPr>
          <w:color w:val="0D0D0D" w:themeColor="text1" w:themeTint="F2"/>
        </w:rPr>
      </w:pPr>
      <w:r w:rsidRPr="00E55DA3">
        <w:rPr>
          <w:color w:val="0D0D0D" w:themeColor="text1" w:themeTint="F2"/>
        </w:rPr>
        <w:t>Arzi A, Galehdar F. New attitude in epileptic drug therapy, 1</w:t>
      </w:r>
      <w:r w:rsidRPr="00E55DA3">
        <w:rPr>
          <w:color w:val="0D0D0D" w:themeColor="text1" w:themeTint="F2"/>
          <w:vertAlign w:val="superscript"/>
        </w:rPr>
        <w:t>th</w:t>
      </w:r>
      <w:r w:rsidRPr="00E55DA3">
        <w:rPr>
          <w:color w:val="0D0D0D" w:themeColor="text1" w:themeTint="F2"/>
        </w:rPr>
        <w:t xml:space="preserve"> ed, Research assistance of Health ministry of Iran, Tehran.1990; pp: 2-42.</w:t>
      </w:r>
    </w:p>
    <w:p w14:paraId="564E666C" w14:textId="3EB84459" w:rsidR="00705680" w:rsidRPr="00E55DA3" w:rsidRDefault="00705680" w:rsidP="002F35E6">
      <w:pPr>
        <w:pStyle w:val="References"/>
        <w:rPr>
          <w:color w:val="0D0D0D" w:themeColor="text1" w:themeTint="F2"/>
        </w:rPr>
      </w:pPr>
      <w:bookmarkStart w:id="5" w:name="OLE_LINK2"/>
      <w:r w:rsidRPr="00E55DA3">
        <w:rPr>
          <w:color w:val="0D0D0D" w:themeColor="text1" w:themeTint="F2"/>
        </w:rPr>
        <w:t xml:space="preserve">Arzi A, Shafie M. Effect of hydro-alcoholic extract of </w:t>
      </w:r>
      <w:r w:rsidRPr="00E55DA3">
        <w:rPr>
          <w:i/>
          <w:iCs/>
          <w:color w:val="0D0D0D" w:themeColor="text1" w:themeTint="F2"/>
        </w:rPr>
        <w:t>Melissa</w:t>
      </w:r>
      <w:r w:rsidRPr="00E55DA3">
        <w:rPr>
          <w:b/>
          <w:bCs/>
          <w:color w:val="0D0D0D" w:themeColor="text1" w:themeTint="F2"/>
        </w:rPr>
        <w:t xml:space="preserve"> </w:t>
      </w:r>
      <w:r w:rsidRPr="00E55DA3">
        <w:rPr>
          <w:i/>
          <w:iCs/>
          <w:color w:val="0D0D0D" w:themeColor="text1" w:themeTint="F2"/>
        </w:rPr>
        <w:t>officinalis</w:t>
      </w:r>
      <w:r w:rsidRPr="00E55DA3">
        <w:rPr>
          <w:color w:val="0D0D0D" w:themeColor="text1" w:themeTint="F2"/>
        </w:rPr>
        <w:t xml:space="preserve"> in prevention of nicotin induced seizure in mice. Journal of Babul University of Medical Sciences 2000; 1 (4): 7-10.</w:t>
      </w:r>
      <w:bookmarkEnd w:id="5"/>
      <w:r w:rsidRPr="00E55DA3">
        <w:rPr>
          <w:color w:val="0D0D0D" w:themeColor="text1" w:themeTint="F2"/>
        </w:rPr>
        <w:t xml:space="preserve"> </w:t>
      </w:r>
    </w:p>
    <w:p w14:paraId="18BC1AF9" w14:textId="34CFDD62" w:rsidR="00705680" w:rsidRPr="00E55DA3" w:rsidRDefault="00705680" w:rsidP="002F35E6">
      <w:pPr>
        <w:pStyle w:val="References"/>
        <w:rPr>
          <w:color w:val="0D0D0D" w:themeColor="text1" w:themeTint="F2"/>
        </w:rPr>
      </w:pPr>
      <w:r w:rsidRPr="00E55DA3">
        <w:rPr>
          <w:color w:val="0D0D0D" w:themeColor="text1" w:themeTint="F2"/>
        </w:rPr>
        <w:t>Janahmadi M, Ganjkhani M. FathiMoghadam H. Effects of new quanisolonic constitute on induced ionic efflux in an epileptic model by voltage clamp technique. Journal of Pajoohande 2001; 4 (7): 319-329.</w:t>
      </w:r>
    </w:p>
    <w:p w14:paraId="03637EDA" w14:textId="22EAED86" w:rsidR="00705680" w:rsidRPr="00E55DA3" w:rsidRDefault="00705680" w:rsidP="002F35E6">
      <w:pPr>
        <w:pStyle w:val="References"/>
        <w:rPr>
          <w:color w:val="0D0D0D" w:themeColor="text1" w:themeTint="F2"/>
        </w:rPr>
      </w:pPr>
      <w:r w:rsidRPr="00E55DA3">
        <w:rPr>
          <w:color w:val="0D0D0D" w:themeColor="text1" w:themeTint="F2"/>
        </w:rPr>
        <w:t>Sugaya E, Sugaya A, Kajiwara K, et al. Cellular physiology of epileptogenic phenomena. In Lily Tong Stekentag (eds). Neurochemistry in clinical Application, Plenum press, New York 1999; pp: 145.</w:t>
      </w:r>
    </w:p>
    <w:p w14:paraId="1B06341C" w14:textId="1099CA01" w:rsidR="00705680" w:rsidRPr="00E55DA3" w:rsidRDefault="00705680" w:rsidP="002F35E6">
      <w:pPr>
        <w:pStyle w:val="References"/>
        <w:rPr>
          <w:color w:val="0D0D0D" w:themeColor="text1" w:themeTint="F2"/>
        </w:rPr>
      </w:pPr>
      <w:r w:rsidRPr="00E55DA3">
        <w:rPr>
          <w:color w:val="0D0D0D" w:themeColor="text1" w:themeTint="F2"/>
        </w:rPr>
        <w:t xml:space="preserve">‌Sugaya E, Sugaya A, Kajiwara K, et al.Cellular physiology of epileptogenic phenomena and its application of therapy intractable epilepsy. Comp Biochem Physiol 1991; 98 (1): 249-270. </w:t>
      </w:r>
    </w:p>
    <w:p w14:paraId="5809D184" w14:textId="1B1ECAC0" w:rsidR="00705680" w:rsidRPr="00E55DA3" w:rsidRDefault="00705680" w:rsidP="002F35E6">
      <w:pPr>
        <w:pStyle w:val="References"/>
        <w:rPr>
          <w:color w:val="0D0D0D" w:themeColor="text1" w:themeTint="F2"/>
        </w:rPr>
      </w:pPr>
      <w:r w:rsidRPr="00E55DA3">
        <w:rPr>
          <w:color w:val="0D0D0D" w:themeColor="text1" w:themeTint="F2"/>
        </w:rPr>
        <w:t xml:space="preserve">Shahriari H, Beigi B F, Ersali A. Rahmanifard M. Anticonvulsant effect of </w:t>
      </w:r>
      <w:hyperlink r:id="rId21" w:history="1">
        <w:r w:rsidRPr="00E55DA3">
          <w:rPr>
            <w:rStyle w:val="Hyperlink"/>
            <w:i/>
            <w:iCs/>
            <w:color w:val="0D0D0D" w:themeColor="text1" w:themeTint="F2"/>
            <w:u w:val="none"/>
          </w:rPr>
          <w:t>Lavandula officinalis</w:t>
        </w:r>
      </w:hyperlink>
      <w:r w:rsidRPr="00E55DA3">
        <w:rPr>
          <w:color w:val="0D0D0D" w:themeColor="text1" w:themeTint="F2"/>
        </w:rPr>
        <w:t xml:space="preserve"> in two animal model of seizure. Journal of Iran University of Medical Basic Sciences 2004; 8 (3): 172-78.</w:t>
      </w:r>
    </w:p>
    <w:p w14:paraId="0BB78967" w14:textId="2BAD5163" w:rsidR="00705680" w:rsidRPr="00E55DA3" w:rsidRDefault="00705680" w:rsidP="002F35E6">
      <w:pPr>
        <w:pStyle w:val="References"/>
        <w:ind w:hanging="378"/>
        <w:rPr>
          <w:color w:val="0D0D0D" w:themeColor="text1" w:themeTint="F2"/>
        </w:rPr>
      </w:pPr>
      <w:r w:rsidRPr="00E55DA3">
        <w:rPr>
          <w:color w:val="0D0D0D" w:themeColor="text1" w:themeTint="F2"/>
        </w:rPr>
        <w:t xml:space="preserve">Imam Ghoreishi M, Heidari Hamedani GH. Effect of extract and essence of </w:t>
      </w:r>
      <w:r w:rsidRPr="00E55DA3">
        <w:rPr>
          <w:i/>
          <w:iCs/>
          <w:color w:val="0D0D0D" w:themeColor="text1" w:themeTint="F2"/>
        </w:rPr>
        <w:t xml:space="preserve">Coriandrum sativum </w:t>
      </w:r>
      <w:r w:rsidRPr="00E55DA3">
        <w:rPr>
          <w:color w:val="0D0D0D" w:themeColor="text1" w:themeTint="F2"/>
        </w:rPr>
        <w:t>seed in prevention of PTZ-induced seizure. Journal of pharmaceutic Sciences 2007;1: 1-10.</w:t>
      </w:r>
    </w:p>
    <w:p w14:paraId="1B1EDCBB" w14:textId="5EE2FE78" w:rsidR="00705680" w:rsidRPr="00E55DA3" w:rsidRDefault="00705680" w:rsidP="002F35E6">
      <w:pPr>
        <w:pStyle w:val="References"/>
        <w:ind w:hanging="378"/>
        <w:rPr>
          <w:color w:val="0D0D0D" w:themeColor="text1" w:themeTint="F2"/>
        </w:rPr>
      </w:pPr>
      <w:r w:rsidRPr="00E55DA3">
        <w:rPr>
          <w:color w:val="0D0D0D" w:themeColor="text1" w:themeTint="F2"/>
        </w:rPr>
        <w:t>Katzung BG, Roger JP, Brian SM. Antiseizure drugs in: Katzung BG basic and clinical pharmacology, 9</w:t>
      </w:r>
      <w:r w:rsidRPr="00E55DA3">
        <w:rPr>
          <w:color w:val="0D0D0D" w:themeColor="text1" w:themeTint="F2"/>
          <w:vertAlign w:val="superscript"/>
        </w:rPr>
        <w:t>th</w:t>
      </w:r>
      <w:r w:rsidRPr="00E55DA3">
        <w:rPr>
          <w:color w:val="0D0D0D" w:themeColor="text1" w:themeTint="F2"/>
        </w:rPr>
        <w:t xml:space="preserve"> ed, Appleton and Lange 2004; pp: 379-400.</w:t>
      </w:r>
    </w:p>
    <w:p w14:paraId="0A06C123" w14:textId="58883875" w:rsidR="00705680" w:rsidRPr="00E55DA3" w:rsidRDefault="00705680" w:rsidP="002F35E6">
      <w:pPr>
        <w:pStyle w:val="References"/>
        <w:ind w:hanging="378"/>
        <w:rPr>
          <w:color w:val="0D0D0D" w:themeColor="text1" w:themeTint="F2"/>
          <w:rtl/>
        </w:rPr>
      </w:pPr>
      <w:r w:rsidRPr="00E55DA3">
        <w:rPr>
          <w:color w:val="0D0D0D" w:themeColor="text1" w:themeTint="F2"/>
        </w:rPr>
        <w:t>Zahedi A. Herbal dictionary, 1</w:t>
      </w:r>
      <w:r w:rsidRPr="00E55DA3">
        <w:rPr>
          <w:color w:val="0D0D0D" w:themeColor="text1" w:themeTint="F2"/>
          <w:vertAlign w:val="superscript"/>
        </w:rPr>
        <w:t>th</w:t>
      </w:r>
      <w:r w:rsidRPr="00E55DA3">
        <w:rPr>
          <w:color w:val="0D0D0D" w:themeColor="text1" w:themeTint="F2"/>
        </w:rPr>
        <w:t xml:space="preserve"> ed, Tehran University Publications 1997; pp: 99.</w:t>
      </w:r>
    </w:p>
    <w:p w14:paraId="402C0EF7" w14:textId="1D949D97" w:rsidR="00705680" w:rsidRPr="00E55DA3" w:rsidRDefault="00705680" w:rsidP="002F35E6">
      <w:pPr>
        <w:pStyle w:val="References"/>
        <w:ind w:hanging="378"/>
        <w:rPr>
          <w:color w:val="0D0D0D" w:themeColor="text1" w:themeTint="F2"/>
        </w:rPr>
      </w:pPr>
      <w:r w:rsidRPr="00E55DA3">
        <w:rPr>
          <w:color w:val="0D0D0D" w:themeColor="text1" w:themeTint="F2"/>
        </w:rPr>
        <w:t>Zargari A. Medicinal Plants, 4</w:t>
      </w:r>
      <w:r w:rsidRPr="00E55DA3">
        <w:rPr>
          <w:color w:val="0D0D0D" w:themeColor="text1" w:themeTint="F2"/>
          <w:vertAlign w:val="superscript"/>
        </w:rPr>
        <w:t xml:space="preserve"> th</w:t>
      </w:r>
      <w:r w:rsidRPr="00E55DA3">
        <w:rPr>
          <w:color w:val="0D0D0D" w:themeColor="text1" w:themeTint="F2"/>
        </w:rPr>
        <w:t xml:space="preserve"> and 5</w:t>
      </w:r>
      <w:r w:rsidRPr="00E55DA3">
        <w:rPr>
          <w:color w:val="0D0D0D" w:themeColor="text1" w:themeTint="F2"/>
          <w:vertAlign w:val="superscript"/>
        </w:rPr>
        <w:t>th</w:t>
      </w:r>
      <w:r w:rsidRPr="00E55DA3">
        <w:rPr>
          <w:color w:val="0D0D0D" w:themeColor="text1" w:themeTint="F2"/>
        </w:rPr>
        <w:t xml:space="preserve"> eds, Tehran University Publications 1995.</w:t>
      </w:r>
    </w:p>
    <w:p w14:paraId="7546FCDC" w14:textId="23AE81B0" w:rsidR="00705680" w:rsidRPr="00E55DA3" w:rsidRDefault="00705680" w:rsidP="002F35E6">
      <w:pPr>
        <w:pStyle w:val="References"/>
        <w:ind w:hanging="378"/>
        <w:rPr>
          <w:color w:val="0D0D0D" w:themeColor="text1" w:themeTint="F2"/>
        </w:rPr>
      </w:pPr>
      <w:r w:rsidRPr="00E55DA3">
        <w:rPr>
          <w:color w:val="0D0D0D" w:themeColor="text1" w:themeTint="F2"/>
        </w:rPr>
        <w:t>Velak J, Estudella J. Methods of cultivation of medicinal plants and color atlas of 256 herbs,4</w:t>
      </w:r>
      <w:r w:rsidRPr="00E55DA3">
        <w:rPr>
          <w:color w:val="0D0D0D" w:themeColor="text1" w:themeTint="F2"/>
          <w:vertAlign w:val="superscript"/>
        </w:rPr>
        <w:t>th</w:t>
      </w:r>
      <w:r w:rsidRPr="00E55DA3">
        <w:rPr>
          <w:color w:val="0D0D0D" w:themeColor="text1" w:themeTint="F2"/>
        </w:rPr>
        <w:t xml:space="preserve"> ed,Translation :Zaman S. Ghoghnoos Publications 1999; pp: 209.</w:t>
      </w:r>
    </w:p>
    <w:p w14:paraId="3F5F69AD" w14:textId="5C2F42B1" w:rsidR="00705680" w:rsidRPr="00E55DA3" w:rsidRDefault="00705680" w:rsidP="002F35E6">
      <w:pPr>
        <w:pStyle w:val="References"/>
        <w:ind w:hanging="378"/>
        <w:rPr>
          <w:color w:val="0D0D0D" w:themeColor="text1" w:themeTint="F2"/>
        </w:rPr>
      </w:pPr>
      <w:r w:rsidRPr="00E55DA3">
        <w:rPr>
          <w:color w:val="0D0D0D" w:themeColor="text1" w:themeTint="F2"/>
        </w:rPr>
        <w:t>Evans WC, Evanc D. Treas and Evans pharmacognosy. 15</w:t>
      </w:r>
      <w:r w:rsidRPr="00E55DA3">
        <w:rPr>
          <w:color w:val="0D0D0D" w:themeColor="text1" w:themeTint="F2"/>
          <w:vertAlign w:val="superscript"/>
        </w:rPr>
        <w:t>th</w:t>
      </w:r>
      <w:r w:rsidRPr="00E55DA3">
        <w:rPr>
          <w:color w:val="0D0D0D" w:themeColor="text1" w:themeTint="F2"/>
        </w:rPr>
        <w:t xml:space="preserve"> ed, London, W.B. Saunders 2002; pp: 369-370.</w:t>
      </w:r>
    </w:p>
    <w:p w14:paraId="4A65DF19" w14:textId="398BE174" w:rsidR="00705680" w:rsidRPr="00E55DA3" w:rsidRDefault="00705680" w:rsidP="002F35E6">
      <w:pPr>
        <w:pStyle w:val="References"/>
        <w:ind w:hanging="378"/>
        <w:rPr>
          <w:color w:val="0D0D0D" w:themeColor="text1" w:themeTint="F2"/>
        </w:rPr>
      </w:pPr>
      <w:bookmarkStart w:id="6" w:name="OLE_LINK1"/>
      <w:r w:rsidRPr="00E55DA3">
        <w:rPr>
          <w:color w:val="0D0D0D" w:themeColor="text1" w:themeTint="F2"/>
        </w:rPr>
        <w:t xml:space="preserve">Heidari M, Razban F. Effects of methanolic extract of </w:t>
      </w:r>
      <w:r w:rsidRPr="00E55DA3">
        <w:rPr>
          <w:i/>
          <w:iCs/>
          <w:color w:val="0D0D0D" w:themeColor="text1" w:themeTint="F2"/>
        </w:rPr>
        <w:t>Valerianaofficinalis</w:t>
      </w:r>
      <w:r w:rsidRPr="00E55DA3">
        <w:rPr>
          <w:color w:val="0D0D0D" w:themeColor="text1" w:themeTint="F2"/>
        </w:rPr>
        <w:t>on picrotoxin induced seizure in mice. Journal of Kerman University of Medical Sciences 2003; 11 (2): 108-10.</w:t>
      </w:r>
      <w:bookmarkEnd w:id="6"/>
    </w:p>
    <w:p w14:paraId="412CA656" w14:textId="6D7F1F83" w:rsidR="00705680" w:rsidRPr="00E55DA3" w:rsidRDefault="00705680" w:rsidP="002F35E6">
      <w:pPr>
        <w:pStyle w:val="References"/>
        <w:ind w:hanging="378"/>
        <w:rPr>
          <w:color w:val="0D0D0D" w:themeColor="text1" w:themeTint="F2"/>
        </w:rPr>
      </w:pPr>
      <w:r w:rsidRPr="00E55DA3">
        <w:rPr>
          <w:color w:val="0D0D0D" w:themeColor="text1" w:themeTint="F2"/>
        </w:rPr>
        <w:t>Sayyah M, Mandegary A, Kamalinejad M. Evaluation of the anticonvulsant activity of the seed acetone extract of  Ferula gumnosa Boiss Against seizure induced by pentylenetetrazol and electroconvulsive shock in mice. J Ethnopharmacol 2002; 82(2-3): 105-109.</w:t>
      </w:r>
    </w:p>
    <w:p w14:paraId="68F60C6E" w14:textId="73146B33" w:rsidR="00705680" w:rsidRPr="00E55DA3" w:rsidRDefault="00705680" w:rsidP="002F35E6">
      <w:pPr>
        <w:pStyle w:val="References"/>
        <w:ind w:hanging="378"/>
        <w:rPr>
          <w:color w:val="0D0D0D" w:themeColor="text1" w:themeTint="F2"/>
        </w:rPr>
      </w:pPr>
      <w:r w:rsidRPr="00E55DA3">
        <w:rPr>
          <w:color w:val="0D0D0D" w:themeColor="text1" w:themeTint="F2"/>
        </w:rPr>
        <w:t xml:space="preserve">Semnani K, Azadbakht M, Houshmand A. Composition of the essential oils of aerial parts of Eryngium Bungei Boiss. and Eryngium Caeruleum M.B. Pharm Sci 2003; 1: 43-48. </w:t>
      </w:r>
    </w:p>
    <w:p w14:paraId="4247B3F9" w14:textId="4FFA3845" w:rsidR="00705680" w:rsidRPr="00E55DA3" w:rsidRDefault="00705680" w:rsidP="002F35E6">
      <w:pPr>
        <w:pStyle w:val="References"/>
        <w:ind w:hanging="378"/>
        <w:rPr>
          <w:color w:val="0D0D0D" w:themeColor="text1" w:themeTint="F2"/>
        </w:rPr>
      </w:pPr>
      <w:r w:rsidRPr="00E55DA3">
        <w:rPr>
          <w:color w:val="0D0D0D" w:themeColor="text1" w:themeTint="F2"/>
        </w:rPr>
        <w:t>Adams M, Gmünder F, Hamburger M. Plants traditionally used in age related brain disorders</w:t>
      </w:r>
      <w:r w:rsidRPr="00E55DA3">
        <w:rPr>
          <w:color w:val="0D0D0D" w:themeColor="text1" w:themeTint="F2"/>
          <w:rtl/>
          <w:lang w:bidi="ar-SA"/>
        </w:rPr>
        <w:t>-</w:t>
      </w:r>
      <w:r w:rsidRPr="00E55DA3">
        <w:rPr>
          <w:color w:val="0D0D0D" w:themeColor="text1" w:themeTint="F2"/>
        </w:rPr>
        <w:t xml:space="preserve">A </w:t>
      </w:r>
      <w:r w:rsidRPr="00E55DA3">
        <w:rPr>
          <w:color w:val="0D0D0D" w:themeColor="text1" w:themeTint="F2"/>
        </w:rPr>
        <w:lastRenderedPageBreak/>
        <w:t>survey of ethnobotanical literature. J Ethnopharmacol 2007; 113: 363–381.</w:t>
      </w:r>
    </w:p>
    <w:p w14:paraId="53D03365" w14:textId="4599A1B0" w:rsidR="00705680" w:rsidRPr="00E55DA3" w:rsidRDefault="00705680" w:rsidP="002F35E6">
      <w:pPr>
        <w:pStyle w:val="References"/>
        <w:ind w:hanging="378"/>
        <w:rPr>
          <w:color w:val="0D0D0D" w:themeColor="text1" w:themeTint="F2"/>
        </w:rPr>
      </w:pPr>
      <w:r w:rsidRPr="00E55DA3">
        <w:rPr>
          <w:color w:val="0D0D0D" w:themeColor="text1" w:themeTint="F2"/>
        </w:rPr>
        <w:t xml:space="preserve">Ebrahimzadeh M.A, Nabavi SF, Nabavi SM. Antioxidant activity of leaves and inflorescence of Eryngium Caucasicum Trautv at flowering stage. Pharmacognosy Res 2009; 1(6): 435-439. </w:t>
      </w:r>
    </w:p>
    <w:p w14:paraId="75507EA8" w14:textId="5AD2A1ED" w:rsidR="00705680" w:rsidRPr="00E55DA3" w:rsidRDefault="00705680" w:rsidP="002F35E6">
      <w:pPr>
        <w:pStyle w:val="References"/>
        <w:ind w:hanging="378"/>
        <w:rPr>
          <w:color w:val="0D0D0D" w:themeColor="text1" w:themeTint="F2"/>
        </w:rPr>
      </w:pPr>
      <w:r w:rsidRPr="00E55DA3">
        <w:rPr>
          <w:color w:val="0D0D0D" w:themeColor="text1" w:themeTint="F2"/>
        </w:rPr>
        <w:t>Sudha K, Rao AV, Rao A. Oxidative stress and antioxidants in epilepsy. Clin Chim Acta 2001; 303: 19–24.</w:t>
      </w:r>
    </w:p>
    <w:p w14:paraId="2C17F27C" w14:textId="4C8EF31F" w:rsidR="00705680" w:rsidRPr="00E55DA3" w:rsidRDefault="00705680" w:rsidP="002F35E6">
      <w:pPr>
        <w:pStyle w:val="References"/>
        <w:ind w:hanging="378"/>
        <w:rPr>
          <w:color w:val="0D0D0D" w:themeColor="text1" w:themeTint="F2"/>
        </w:rPr>
      </w:pPr>
      <w:r w:rsidRPr="00E55DA3">
        <w:rPr>
          <w:color w:val="0D0D0D" w:themeColor="text1" w:themeTint="F2"/>
        </w:rPr>
        <w:t xml:space="preserve">Emamghoreishi M, HeidariHamedani GH. Effect of extract and essential oil of </w:t>
      </w:r>
      <w:r w:rsidRPr="00E55DA3">
        <w:rPr>
          <w:i/>
          <w:iCs/>
          <w:color w:val="0D0D0D" w:themeColor="text1" w:themeTint="F2"/>
        </w:rPr>
        <w:t>Corindrum sativum</w:t>
      </w:r>
      <w:r w:rsidRPr="00E55DA3">
        <w:rPr>
          <w:color w:val="0D0D0D" w:themeColor="text1" w:themeTint="F2"/>
        </w:rPr>
        <w:t xml:space="preserve"> seed against pentylenetetrazol-induced seizure. Pharm Sci 2008; 1-10.</w:t>
      </w:r>
    </w:p>
    <w:p w14:paraId="2DBE57D7" w14:textId="0F7C4F74" w:rsidR="00705680" w:rsidRPr="00E55DA3" w:rsidRDefault="00705680" w:rsidP="002F35E6">
      <w:pPr>
        <w:pStyle w:val="References"/>
        <w:ind w:hanging="378"/>
        <w:rPr>
          <w:color w:val="0D0D0D" w:themeColor="text1" w:themeTint="F2"/>
        </w:rPr>
      </w:pPr>
      <w:r w:rsidRPr="00E55DA3">
        <w:rPr>
          <w:color w:val="0D0D0D" w:themeColor="text1" w:themeTint="F2"/>
        </w:rPr>
        <w:t>Heidari M, et al. Survey of anti-convulsive effect of methanolic extract of Tilia cordata in mice. Journal of Babul University of Medical Sciences. 2009; 11: 7-15.</w:t>
      </w:r>
    </w:p>
    <w:p w14:paraId="7A3C8FF2" w14:textId="02413C82" w:rsidR="00705680" w:rsidRPr="00E55DA3" w:rsidRDefault="00705680" w:rsidP="002F35E6">
      <w:pPr>
        <w:pStyle w:val="References"/>
        <w:ind w:hanging="378"/>
        <w:rPr>
          <w:color w:val="0D0D0D" w:themeColor="text1" w:themeTint="F2"/>
          <w:rtl/>
        </w:rPr>
      </w:pPr>
      <w:r w:rsidRPr="00E55DA3">
        <w:rPr>
          <w:color w:val="0D0D0D" w:themeColor="text1" w:themeTint="F2"/>
        </w:rPr>
        <w:t>Weiss RF, Fintelman V. Herbal medicine</w:t>
      </w:r>
      <w:r w:rsidRPr="00E55DA3">
        <w:rPr>
          <w:i/>
          <w:iCs/>
          <w:color w:val="0D0D0D" w:themeColor="text1" w:themeTint="F2"/>
        </w:rPr>
        <w:t xml:space="preserve">. </w:t>
      </w:r>
      <w:r w:rsidRPr="00E55DA3">
        <w:rPr>
          <w:color w:val="0D0D0D" w:themeColor="text1" w:themeTint="F2"/>
        </w:rPr>
        <w:t>Germany: Thieme 2000; pp: 181- 330.</w:t>
      </w:r>
    </w:p>
    <w:p w14:paraId="006B23A4" w14:textId="0347AA2F" w:rsidR="00705680" w:rsidRPr="00E55DA3" w:rsidRDefault="00705680" w:rsidP="002F35E6">
      <w:pPr>
        <w:pStyle w:val="References"/>
        <w:ind w:hanging="378"/>
        <w:rPr>
          <w:color w:val="0D0D0D" w:themeColor="text1" w:themeTint="F2"/>
        </w:rPr>
      </w:pPr>
      <w:r w:rsidRPr="00E55DA3">
        <w:rPr>
          <w:color w:val="0D0D0D" w:themeColor="text1" w:themeTint="F2"/>
        </w:rPr>
        <w:t>Nisar, M, Khan, I, Simjee, SU, Gilani, AH, Obaidullah PH. Anticonvulsant, analgestic and</w:t>
      </w:r>
      <w:r w:rsidRPr="00E55DA3">
        <w:rPr>
          <w:color w:val="0D0D0D" w:themeColor="text1" w:themeTint="F2"/>
          <w:rtl/>
        </w:rPr>
        <w:t xml:space="preserve"> </w:t>
      </w:r>
      <w:r w:rsidRPr="00E55DA3">
        <w:rPr>
          <w:color w:val="0D0D0D" w:themeColor="text1" w:themeTint="F2"/>
        </w:rPr>
        <w:t>antipyretic activities of Taxus wallichiana zuc. J Ethnopharmacol 2008; 116: 490-494.</w:t>
      </w:r>
    </w:p>
    <w:p w14:paraId="2942ED46" w14:textId="03599BF9" w:rsidR="00705680" w:rsidRPr="00E55DA3" w:rsidRDefault="00705680" w:rsidP="002F35E6">
      <w:pPr>
        <w:pStyle w:val="References"/>
        <w:ind w:hanging="378"/>
        <w:rPr>
          <w:color w:val="0D0D0D" w:themeColor="text1" w:themeTint="F2"/>
        </w:rPr>
      </w:pPr>
      <w:r w:rsidRPr="00E55DA3">
        <w:rPr>
          <w:color w:val="0D0D0D" w:themeColor="text1" w:themeTint="F2"/>
        </w:rPr>
        <w:t>Haruna AK. Depressant and anticonvulsant properties of the root decoction of Afromosia taxiflora (Leguminosae). Phytother Res 2000; 14: 57-59.</w:t>
      </w:r>
    </w:p>
    <w:p w14:paraId="07954DBB" w14:textId="464EAF2F" w:rsidR="00705680" w:rsidRPr="00E55DA3" w:rsidRDefault="00705680" w:rsidP="002F35E6">
      <w:pPr>
        <w:pStyle w:val="References"/>
        <w:ind w:hanging="378"/>
        <w:rPr>
          <w:color w:val="0D0D0D" w:themeColor="text1" w:themeTint="F2"/>
        </w:rPr>
      </w:pPr>
      <w:r w:rsidRPr="00E55DA3">
        <w:rPr>
          <w:color w:val="0D0D0D" w:themeColor="text1" w:themeTint="F2"/>
        </w:rPr>
        <w:t>Sayyah, M, Moaied, S, Kamalinejad, M. Anticonvulsant activity of Heracleum seed. J Ethnopharmacol. 2005;</w:t>
      </w:r>
      <w:r w:rsidRPr="00E55DA3">
        <w:rPr>
          <w:i/>
          <w:iCs/>
          <w:color w:val="0D0D0D" w:themeColor="text1" w:themeTint="F2"/>
        </w:rPr>
        <w:t xml:space="preserve"> </w:t>
      </w:r>
      <w:r w:rsidRPr="00E55DA3">
        <w:rPr>
          <w:color w:val="0D0D0D" w:themeColor="text1" w:themeTint="F2"/>
        </w:rPr>
        <w:t>98: 209-211.</w:t>
      </w:r>
    </w:p>
    <w:p w14:paraId="05D3BFDD" w14:textId="5B419FC9" w:rsidR="00705680" w:rsidRPr="00E55DA3" w:rsidRDefault="00705680" w:rsidP="002F35E6">
      <w:pPr>
        <w:pStyle w:val="References"/>
        <w:ind w:hanging="378"/>
        <w:rPr>
          <w:color w:val="0D0D0D" w:themeColor="text1" w:themeTint="F2"/>
        </w:rPr>
      </w:pPr>
      <w:r w:rsidRPr="00E55DA3">
        <w:rPr>
          <w:color w:val="0D0D0D" w:themeColor="text1" w:themeTint="F2"/>
        </w:rPr>
        <w:t>De Sousa, DR, De Faras Nobrega, FF, De Almedia, RN. (2007). Influence of chirality of (R)-(-)- and (S)-(+)-carvone in the Central Nervous System: A comparative study. Chirality 2007;</w:t>
      </w:r>
      <w:r w:rsidRPr="00E55DA3">
        <w:rPr>
          <w:b/>
          <w:bCs/>
          <w:color w:val="0D0D0D" w:themeColor="text1" w:themeTint="F2"/>
        </w:rPr>
        <w:t xml:space="preserve"> </w:t>
      </w:r>
      <w:r w:rsidRPr="00E55DA3">
        <w:rPr>
          <w:color w:val="0D0D0D" w:themeColor="text1" w:themeTint="F2"/>
        </w:rPr>
        <w:t>19: 264-268.</w:t>
      </w:r>
    </w:p>
    <w:p w14:paraId="2774309B" w14:textId="1418D806" w:rsidR="00705680" w:rsidRPr="00E55DA3" w:rsidRDefault="00705680" w:rsidP="002F35E6">
      <w:pPr>
        <w:pStyle w:val="References"/>
        <w:ind w:hanging="378"/>
        <w:rPr>
          <w:color w:val="0D0D0D" w:themeColor="text1" w:themeTint="F2"/>
        </w:rPr>
      </w:pPr>
      <w:r w:rsidRPr="00E55DA3">
        <w:rPr>
          <w:color w:val="0D0D0D" w:themeColor="text1" w:themeTint="F2"/>
        </w:rPr>
        <w:t>Bani Khademi S, Aminzare M, Hassanzadazar H, Mehrasbi MR. Eryngium caeruleum</w:t>
      </w:r>
      <w:r w:rsidRPr="00E55DA3">
        <w:rPr>
          <w:i/>
          <w:iCs/>
          <w:color w:val="0D0D0D" w:themeColor="text1" w:themeTint="F2"/>
        </w:rPr>
        <w:t xml:space="preserve"> </w:t>
      </w:r>
      <w:r w:rsidRPr="00E55DA3">
        <w:rPr>
          <w:color w:val="0D0D0D" w:themeColor="text1" w:themeTint="F2"/>
        </w:rPr>
        <w:t xml:space="preserve">essential oil as a promising natural additive: </w:t>
      </w:r>
      <w:r w:rsidRPr="00E55DA3">
        <w:rPr>
          <w:i/>
          <w:iCs/>
          <w:color w:val="0D0D0D" w:themeColor="text1" w:themeTint="F2"/>
        </w:rPr>
        <w:t xml:space="preserve">in vitro </w:t>
      </w:r>
      <w:r w:rsidRPr="00E55DA3">
        <w:rPr>
          <w:color w:val="0D0D0D" w:themeColor="text1" w:themeTint="F2"/>
        </w:rPr>
        <w:t>antioxidant properties and its effect on lipid oxidation of minced rainbow trout meat during storage at refrigeration temperature. FFHD 2021; 11(1): 11-23.</w:t>
      </w:r>
    </w:p>
    <w:p w14:paraId="2F7965B1" w14:textId="13E20056" w:rsidR="00705680" w:rsidRPr="00E55DA3" w:rsidRDefault="00705680" w:rsidP="002F35E6">
      <w:pPr>
        <w:pStyle w:val="References"/>
        <w:ind w:hanging="378"/>
        <w:rPr>
          <w:color w:val="0D0D0D" w:themeColor="text1" w:themeTint="F2"/>
        </w:rPr>
      </w:pPr>
      <w:r w:rsidRPr="00E55DA3">
        <w:rPr>
          <w:color w:val="0D0D0D" w:themeColor="text1" w:themeTint="F2"/>
        </w:rPr>
        <w:t xml:space="preserve">Choi J, Koh S. Role of Brain Inflammation in Epileptogenesis. Yonsei Med J. 2008; 49(1): 1–18. </w:t>
      </w:r>
    </w:p>
    <w:p w14:paraId="5F3EFC0C" w14:textId="4A53CE77" w:rsidR="00705680" w:rsidRPr="00E55DA3" w:rsidRDefault="00705680" w:rsidP="002F35E6">
      <w:pPr>
        <w:pStyle w:val="References"/>
        <w:ind w:hanging="378"/>
        <w:rPr>
          <w:color w:val="0D0D0D" w:themeColor="text1" w:themeTint="F2"/>
        </w:rPr>
      </w:pPr>
      <w:r w:rsidRPr="00E55DA3">
        <w:rPr>
          <w:color w:val="0D0D0D" w:themeColor="text1" w:themeTint="F2"/>
        </w:rPr>
        <w:t xml:space="preserve">Lucas SM, Rothwell NJ, Gibson RM. The role of inflammation in CNS injury and disease. Br J Pharmacol 2006; 147(S1): S232–S240. </w:t>
      </w:r>
    </w:p>
    <w:p w14:paraId="0E583829" w14:textId="0B6C4284" w:rsidR="00705680" w:rsidRPr="00E55DA3" w:rsidRDefault="00705680" w:rsidP="002F35E6">
      <w:pPr>
        <w:pStyle w:val="References"/>
        <w:ind w:hanging="378"/>
        <w:rPr>
          <w:color w:val="0D0D0D" w:themeColor="text1" w:themeTint="F2"/>
        </w:rPr>
      </w:pPr>
      <w:r w:rsidRPr="00E55DA3">
        <w:rPr>
          <w:color w:val="0D0D0D" w:themeColor="text1" w:themeTint="F2"/>
        </w:rPr>
        <w:t xml:space="preserve">Konovalov DA, Caceres EA, Shcherbakova EA, Herrera-Bravo J, Chandran D, Martorell M, et al. Eryngium caeruleum: an update on ethnobotany, </w:t>
      </w:r>
      <w:r w:rsidRPr="00E55DA3">
        <w:rPr>
          <w:color w:val="0D0D0D" w:themeColor="text1" w:themeTint="F2"/>
        </w:rPr>
        <w:t>phytochemistry and biomedical applications. Chinese Medicine 2022; 17: 114.</w:t>
      </w:r>
    </w:p>
    <w:p w14:paraId="696F25F4" w14:textId="7A5BCF00" w:rsidR="00705680" w:rsidRPr="00E55DA3" w:rsidRDefault="00705680" w:rsidP="002F35E6">
      <w:pPr>
        <w:pStyle w:val="References"/>
        <w:ind w:hanging="378"/>
        <w:rPr>
          <w:color w:val="0D0D0D" w:themeColor="text1" w:themeTint="F2"/>
        </w:rPr>
      </w:pPr>
      <w:r w:rsidRPr="00E55DA3">
        <w:rPr>
          <w:color w:val="0D0D0D" w:themeColor="text1" w:themeTint="F2"/>
        </w:rPr>
        <w:t>Mirzania F, Ghasemian Yadegari J, Salimikia I, Sarrafi Y, Aliahmadi A. Variation of Eryngo (Eryngium caeruleum</w:t>
      </w:r>
      <w:r w:rsidRPr="00E55DA3">
        <w:rPr>
          <w:i/>
          <w:iCs/>
          <w:color w:val="0D0D0D" w:themeColor="text1" w:themeTint="F2"/>
        </w:rPr>
        <w:t xml:space="preserve"> </w:t>
      </w:r>
      <w:r w:rsidRPr="00E55DA3">
        <w:rPr>
          <w:color w:val="0D0D0D" w:themeColor="text1" w:themeTint="F2"/>
        </w:rPr>
        <w:t xml:space="preserve">M.Bieb.) Essential Oil Content and Biological Activity in Wild and Cultivated Conditions. Journal of Medicinal Plants and By-products (2024) 2: 439-446. </w:t>
      </w:r>
    </w:p>
    <w:p w14:paraId="680FF028" w14:textId="3B1BDCFC" w:rsidR="00705680" w:rsidRPr="00E55DA3" w:rsidRDefault="00705680" w:rsidP="002F35E6">
      <w:pPr>
        <w:pStyle w:val="References"/>
        <w:ind w:hanging="378"/>
        <w:rPr>
          <w:color w:val="0D0D0D" w:themeColor="text1" w:themeTint="F2"/>
        </w:rPr>
      </w:pPr>
      <w:r w:rsidRPr="00E55DA3">
        <w:rPr>
          <w:color w:val="0D0D0D" w:themeColor="text1" w:themeTint="F2"/>
        </w:rPr>
        <w:t xml:space="preserve">Gupta R, Singh M, Sharma A. Neuroprotective effect of antioxidants on ischemia and reperfusion-induced cerebral injury. Pharmacol Res 2003; 48: 209-215. </w:t>
      </w:r>
    </w:p>
    <w:p w14:paraId="467D2BA9" w14:textId="1C339E0C" w:rsidR="00705680" w:rsidRPr="00E55DA3" w:rsidRDefault="00705680" w:rsidP="002F35E6">
      <w:pPr>
        <w:pStyle w:val="References"/>
        <w:ind w:hanging="378"/>
        <w:rPr>
          <w:color w:val="0D0D0D" w:themeColor="text1" w:themeTint="F2"/>
        </w:rPr>
      </w:pPr>
      <w:r w:rsidRPr="00E55DA3">
        <w:rPr>
          <w:color w:val="0D0D0D" w:themeColor="text1" w:themeTint="F2"/>
        </w:rPr>
        <w:t>Medina JH, Paladini AC, Wolfman C, Levi de Stein M, Calvo D, Diaz LE, et al. Chrysin(5-7-di-OH-flavone), a naturally-occurring ligand for benzodiazepine receptors with anticonvulsant properties. Biochem Pharmacol 1990; 40: 2227-2231.</w:t>
      </w:r>
    </w:p>
    <w:p w14:paraId="4B00D945" w14:textId="6E7F1B82" w:rsidR="00705680" w:rsidRPr="00E55DA3" w:rsidRDefault="00705680" w:rsidP="002F35E6">
      <w:pPr>
        <w:pStyle w:val="References"/>
        <w:ind w:hanging="378"/>
        <w:rPr>
          <w:color w:val="0D0D0D" w:themeColor="text1" w:themeTint="F2"/>
        </w:rPr>
      </w:pPr>
      <w:r w:rsidRPr="00E55DA3">
        <w:rPr>
          <w:color w:val="0D0D0D" w:themeColor="text1" w:themeTint="F2"/>
        </w:rPr>
        <w:t>Tsang SY, Xue H. Development of effective therapeutics targeting the GABA</w:t>
      </w:r>
      <w:r w:rsidRPr="00E55DA3">
        <w:rPr>
          <w:color w:val="0D0D0D" w:themeColor="text1" w:themeTint="F2"/>
          <w:vertAlign w:val="subscript"/>
        </w:rPr>
        <w:t>A</w:t>
      </w:r>
      <w:r w:rsidRPr="00E55DA3">
        <w:rPr>
          <w:color w:val="0D0D0D" w:themeColor="text1" w:themeTint="F2"/>
        </w:rPr>
        <w:t xml:space="preserve"> receptor: naturally occurring alternatives. Cur Pharm Des 2004; 10: 1035-1044. </w:t>
      </w:r>
    </w:p>
    <w:p w14:paraId="7A9C14F6" w14:textId="41B91BF1" w:rsidR="00705680" w:rsidRPr="00E55DA3" w:rsidRDefault="00705680" w:rsidP="002F35E6">
      <w:pPr>
        <w:pStyle w:val="References"/>
        <w:ind w:hanging="378"/>
        <w:rPr>
          <w:color w:val="0D0D0D" w:themeColor="text1" w:themeTint="F2"/>
        </w:rPr>
      </w:pPr>
      <w:r w:rsidRPr="00E55DA3">
        <w:rPr>
          <w:color w:val="0D0D0D" w:themeColor="text1" w:themeTint="F2"/>
        </w:rPr>
        <w:t>Marder M, Paladini AC. GABA</w:t>
      </w:r>
      <w:r w:rsidRPr="00E55DA3">
        <w:rPr>
          <w:color w:val="0D0D0D" w:themeColor="text1" w:themeTint="F2"/>
          <w:vertAlign w:val="subscript"/>
        </w:rPr>
        <w:t>A</w:t>
      </w:r>
      <w:r w:rsidRPr="00E55DA3">
        <w:rPr>
          <w:color w:val="0D0D0D" w:themeColor="text1" w:themeTint="F2"/>
        </w:rPr>
        <w:t xml:space="preserve">-receptor ligands of flavonoid structure. Cur Top Med Chem 2002; 2: 853-867. </w:t>
      </w:r>
    </w:p>
    <w:p w14:paraId="50DD2CF5" w14:textId="1AA806A3" w:rsidR="00705680" w:rsidRPr="00E55DA3" w:rsidRDefault="00705680" w:rsidP="002F35E6">
      <w:pPr>
        <w:pStyle w:val="References"/>
        <w:ind w:hanging="378"/>
        <w:rPr>
          <w:color w:val="0D0D0D" w:themeColor="text1" w:themeTint="F2"/>
          <w:rtl/>
        </w:rPr>
      </w:pPr>
      <w:r w:rsidRPr="00E55DA3">
        <w:rPr>
          <w:color w:val="0D0D0D" w:themeColor="text1" w:themeTint="F2"/>
        </w:rPr>
        <w:t xml:space="preserve">Medina JH, Viola H, Wolfman C, MarderM, Wasowski C, Calvo D, </w:t>
      </w:r>
      <w:hyperlink r:id="rId22" w:history="1">
        <w:r w:rsidRPr="00E55DA3">
          <w:rPr>
            <w:rStyle w:val="Hyperlink"/>
            <w:color w:val="0D0D0D" w:themeColor="text1" w:themeTint="F2"/>
            <w:u w:val="none"/>
          </w:rPr>
          <w:t>Paladini AC</w:t>
        </w:r>
      </w:hyperlink>
      <w:r w:rsidRPr="00E55DA3">
        <w:rPr>
          <w:color w:val="0D0D0D" w:themeColor="text1" w:themeTint="F2"/>
        </w:rPr>
        <w:t xml:space="preserve">. Overview. Flavonoids: a new family of benzodiazepine receptor ligands. Neurochem Res 1997; 22: 419-425. </w:t>
      </w:r>
    </w:p>
    <w:p w14:paraId="50129C21" w14:textId="13A032C3" w:rsidR="00705680" w:rsidRPr="00E55DA3" w:rsidRDefault="00705680" w:rsidP="002F35E6">
      <w:pPr>
        <w:pStyle w:val="References"/>
        <w:ind w:hanging="378"/>
        <w:rPr>
          <w:color w:val="0D0D0D" w:themeColor="text1" w:themeTint="F2"/>
        </w:rPr>
      </w:pPr>
      <w:r w:rsidRPr="00E55DA3">
        <w:rPr>
          <w:color w:val="0D0D0D" w:themeColor="text1" w:themeTint="F2"/>
        </w:rPr>
        <w:t xml:space="preserve">Kahnberg P, Lager E, Rosenberg C, Schougaard J, Camet L, Sterner O, </w:t>
      </w:r>
      <w:hyperlink r:id="rId23" w:history="1">
        <w:r w:rsidRPr="00E55DA3">
          <w:rPr>
            <w:rStyle w:val="Hyperlink"/>
            <w:color w:val="0D0D0D" w:themeColor="text1" w:themeTint="F2"/>
            <w:u w:val="none"/>
          </w:rPr>
          <w:t>Østergaard Nielsen E</w:t>
        </w:r>
      </w:hyperlink>
      <w:r w:rsidRPr="00E55DA3">
        <w:rPr>
          <w:color w:val="0D0D0D" w:themeColor="text1" w:themeTint="F2"/>
        </w:rPr>
        <w:t xml:space="preserve">, </w:t>
      </w:r>
      <w:hyperlink r:id="rId24" w:history="1">
        <w:r w:rsidRPr="00E55DA3">
          <w:rPr>
            <w:rStyle w:val="Hyperlink"/>
            <w:color w:val="0D0D0D" w:themeColor="text1" w:themeTint="F2"/>
            <w:u w:val="none"/>
          </w:rPr>
          <w:t>Nielsen M</w:t>
        </w:r>
      </w:hyperlink>
      <w:r w:rsidRPr="00E55DA3">
        <w:rPr>
          <w:color w:val="0D0D0D" w:themeColor="text1" w:themeTint="F2"/>
        </w:rPr>
        <w:t xml:space="preserve">, </w:t>
      </w:r>
      <w:hyperlink r:id="rId25" w:history="1">
        <w:r w:rsidRPr="00E55DA3">
          <w:rPr>
            <w:rStyle w:val="Hyperlink"/>
            <w:color w:val="0D0D0D" w:themeColor="text1" w:themeTint="F2"/>
            <w:u w:val="none"/>
          </w:rPr>
          <w:t>Liljefors T</w:t>
        </w:r>
      </w:hyperlink>
      <w:r w:rsidRPr="00E55DA3">
        <w:rPr>
          <w:color w:val="0D0D0D" w:themeColor="text1" w:themeTint="F2"/>
        </w:rPr>
        <w:t>. Refinement and evaluation of a pharmacophore model for flavone derivatives binding to the benzodiazepine site of the GABA</w:t>
      </w:r>
      <w:r w:rsidRPr="00E55DA3">
        <w:rPr>
          <w:color w:val="0D0D0D" w:themeColor="text1" w:themeTint="F2"/>
          <w:vertAlign w:val="subscript"/>
        </w:rPr>
        <w:t>A</w:t>
      </w:r>
      <w:r w:rsidRPr="00E55DA3">
        <w:rPr>
          <w:color w:val="0D0D0D" w:themeColor="text1" w:themeTint="F2"/>
        </w:rPr>
        <w:t xml:space="preserve"> receptor. J Med Chem 2002; 45: 4188-4120. </w:t>
      </w:r>
    </w:p>
    <w:p w14:paraId="74FC71C1" w14:textId="28ECF083" w:rsidR="00705680" w:rsidRPr="00E55DA3" w:rsidRDefault="00705680" w:rsidP="002F35E6">
      <w:pPr>
        <w:pStyle w:val="References"/>
        <w:ind w:hanging="378"/>
        <w:rPr>
          <w:color w:val="0D0D0D" w:themeColor="text1" w:themeTint="F2"/>
        </w:rPr>
      </w:pPr>
      <w:r w:rsidRPr="00E55DA3">
        <w:rPr>
          <w:color w:val="0D0D0D" w:themeColor="text1" w:themeTint="F2"/>
        </w:rPr>
        <w:t>Wasowski C, Marder M, Viola H, Medina JH, Paladini AC. Isolation and identification of 6-methylapigenin, a competitive ligand for the brain GABA</w:t>
      </w:r>
      <w:r w:rsidRPr="00E55DA3">
        <w:rPr>
          <w:color w:val="0D0D0D" w:themeColor="text1" w:themeTint="F2"/>
          <w:vertAlign w:val="subscript"/>
        </w:rPr>
        <w:t>A</w:t>
      </w:r>
      <w:r w:rsidRPr="00E55DA3">
        <w:rPr>
          <w:color w:val="0D0D0D" w:themeColor="text1" w:themeTint="F2"/>
        </w:rPr>
        <w:t xml:space="preserve"> receptors, from </w:t>
      </w:r>
      <w:r w:rsidRPr="00E55DA3">
        <w:rPr>
          <w:i/>
          <w:iCs/>
          <w:color w:val="0D0D0D" w:themeColor="text1" w:themeTint="F2"/>
        </w:rPr>
        <w:t>Valerinawalliichii</w:t>
      </w:r>
      <w:r w:rsidRPr="00E55DA3">
        <w:rPr>
          <w:color w:val="0D0D0D" w:themeColor="text1" w:themeTint="F2"/>
        </w:rPr>
        <w:t xml:space="preserve"> D.C. Planta Medica 2002; 68: 934-936. </w:t>
      </w:r>
    </w:p>
    <w:p w14:paraId="0A5E21F8" w14:textId="3530F378" w:rsidR="003703FE" w:rsidRPr="00F43A22" w:rsidRDefault="00705680" w:rsidP="002F35E6">
      <w:pPr>
        <w:pStyle w:val="References"/>
        <w:ind w:hanging="378"/>
      </w:pPr>
      <w:r w:rsidRPr="00E55DA3">
        <w:rPr>
          <w:color w:val="0D0D0D" w:themeColor="text1" w:themeTint="F2"/>
        </w:rPr>
        <w:t xml:space="preserve">Fernandez SP, Wasowski C, Loscalzo LM, Granger RE, Johnson GA, Paladini AC, </w:t>
      </w:r>
      <w:hyperlink r:id="rId26" w:history="1">
        <w:r w:rsidRPr="00E55DA3">
          <w:rPr>
            <w:rStyle w:val="Hyperlink"/>
            <w:color w:val="0D0D0D" w:themeColor="text1" w:themeTint="F2"/>
            <w:u w:val="none"/>
          </w:rPr>
          <w:t>Marder M</w:t>
        </w:r>
      </w:hyperlink>
      <w:r w:rsidRPr="00E55DA3">
        <w:rPr>
          <w:color w:val="0D0D0D" w:themeColor="text1" w:themeTint="F2"/>
        </w:rPr>
        <w:t>. Central nervous system depressant action of flavonoid glycosides</w:t>
      </w:r>
      <w:r w:rsidRPr="00E55DA3">
        <w:t>. Eur J</w:t>
      </w:r>
      <w:r w:rsidRPr="00705680">
        <w:t xml:space="preserve"> Pharmacol 2006; 539: 168-176.</w:t>
      </w:r>
    </w:p>
    <w:sectPr w:rsidR="003703FE" w:rsidRPr="00F43A22" w:rsidSect="00A72DA1">
      <w:headerReference w:type="even" r:id="rId27"/>
      <w:headerReference w:type="default" r:id="rId28"/>
      <w:headerReference w:type="first" r:id="rId29"/>
      <w:type w:val="continuous"/>
      <w:pgSz w:w="11906" w:h="16838" w:code="9"/>
      <w:pgMar w:top="1440" w:right="850" w:bottom="1440" w:left="850" w:header="850" w:footer="432" w:gutter="0"/>
      <w:cols w:num="2"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95AD74" w14:textId="77777777" w:rsidR="004B7D76" w:rsidRDefault="004B7D76" w:rsidP="004A545D">
      <w:pPr>
        <w:spacing w:after="0" w:line="240" w:lineRule="auto"/>
      </w:pPr>
      <w:r>
        <w:separator/>
      </w:r>
    </w:p>
  </w:endnote>
  <w:endnote w:type="continuationSeparator" w:id="0">
    <w:p w14:paraId="39EFF9A4" w14:textId="77777777" w:rsidR="004B7D76" w:rsidRDefault="004B7D76" w:rsidP="004A54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 Nazanin">
    <w:altName w:val="Arial"/>
    <w:panose1 w:val="00000400000000000000"/>
    <w:charset w:val="B2"/>
    <w:family w:val="auto"/>
    <w:pitch w:val="variable"/>
    <w:sig w:usb0="00002001" w:usb1="80000000" w:usb2="00000008" w:usb3="00000000" w:csb0="00000040" w:csb1="00000000"/>
  </w:font>
  <w:font w:name="STIX-Regular">
    <w:altName w:val="MS Gothic"/>
    <w:panose1 w:val="00000000000000000000"/>
    <w:charset w:val="80"/>
    <w:family w:val="roman"/>
    <w:notTrueType/>
    <w:pitch w:val="default"/>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441425936"/>
      <w:docPartObj>
        <w:docPartGallery w:val="Page Numbers (Bottom of Page)"/>
        <w:docPartUnique/>
      </w:docPartObj>
    </w:sdtPr>
    <w:sdtEndPr>
      <w:rPr>
        <w:noProof/>
      </w:rPr>
    </w:sdtEndPr>
    <w:sdtContent>
      <w:p w14:paraId="5FC46F10" w14:textId="3CA7D1C9" w:rsidR="004806AF" w:rsidRDefault="004806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A636C6" w14:textId="72E55E6F" w:rsidR="00283750" w:rsidRDefault="00283750" w:rsidP="00283750">
    <w:pPr>
      <w:pStyle w:val="Footer"/>
      <w:bidi w:val="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336593655"/>
      <w:docPartObj>
        <w:docPartGallery w:val="Page Numbers (Bottom of Page)"/>
        <w:docPartUnique/>
      </w:docPartObj>
    </w:sdtPr>
    <w:sdtEndPr>
      <w:rPr>
        <w:noProof/>
      </w:rPr>
    </w:sdtEndPr>
    <w:sdtContent>
      <w:p w14:paraId="084A46DA" w14:textId="47726138" w:rsidR="00853640" w:rsidRDefault="0085364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D6CB36" w14:textId="49B7DFC2" w:rsidR="00F30D99" w:rsidRPr="00F30D99" w:rsidRDefault="00F30D99" w:rsidP="00F30D99">
    <w:pPr>
      <w:pStyle w:val="Footer"/>
      <w:bidi w:val="0"/>
      <w:jc w:val="center"/>
      <w:rPr>
        <w:rFonts w:asciiTheme="majorBidi" w:hAnsiTheme="majorBidi" w:cstheme="majorBid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840241987"/>
      <w:docPartObj>
        <w:docPartGallery w:val="Page Numbers (Bottom of Page)"/>
        <w:docPartUnique/>
      </w:docPartObj>
    </w:sdtPr>
    <w:sdtEndPr>
      <w:rPr>
        <w:noProof/>
      </w:rPr>
    </w:sdtEndPr>
    <w:sdtContent>
      <w:p w14:paraId="0A15BC74" w14:textId="25776E4F" w:rsidR="00CD6135" w:rsidRDefault="00CD613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2ED3EC" w14:textId="0046DB45" w:rsidR="00F30D99" w:rsidRPr="00F30D99" w:rsidRDefault="00F30D99" w:rsidP="00F30D99">
    <w:pPr>
      <w:pStyle w:val="Footer"/>
      <w:bidi w:val="0"/>
      <w:jc w:val="center"/>
      <w:rPr>
        <w:rFonts w:asciiTheme="majorBidi" w:hAnsiTheme="majorBidi" w:cstheme="majorBid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76AE26" w14:textId="77777777" w:rsidR="004B7D76" w:rsidRDefault="004B7D76" w:rsidP="004A545D">
      <w:pPr>
        <w:spacing w:after="0" w:line="240" w:lineRule="auto"/>
      </w:pPr>
      <w:r>
        <w:separator/>
      </w:r>
    </w:p>
  </w:footnote>
  <w:footnote w:type="continuationSeparator" w:id="0">
    <w:p w14:paraId="740270D1" w14:textId="77777777" w:rsidR="004B7D76" w:rsidRDefault="004B7D76" w:rsidP="004A54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2AF54" w14:textId="2C8DD00F" w:rsidR="005E14B1" w:rsidRPr="00F43A22" w:rsidRDefault="005E14B1" w:rsidP="009B5B04">
    <w:pPr>
      <w:pStyle w:val="Header"/>
      <w:bidi w:val="0"/>
      <w:rPr>
        <w:rFonts w:asciiTheme="majorBidi" w:hAnsiTheme="majorBidi" w:cstheme="majorBidi"/>
        <w:b/>
        <w:bCs/>
        <w:i/>
        <w:iCs/>
        <w:spacing w:val="-6"/>
        <w:sz w:val="16"/>
        <w:szCs w:val="16"/>
      </w:rPr>
    </w:pPr>
    <w:r w:rsidRPr="00283750">
      <w:rPr>
        <w:rFonts w:asciiTheme="majorBidi" w:hAnsiTheme="majorBidi" w:cstheme="majorBidi"/>
        <w:b/>
        <w:bCs/>
        <w:i/>
        <w:iCs/>
        <w:noProof/>
        <w:spacing w:val="-6"/>
        <w:sz w:val="18"/>
        <w:szCs w:val="18"/>
        <w:lang w:bidi="ar-SA"/>
      </w:rPr>
      <mc:AlternateContent>
        <mc:Choice Requires="wps">
          <w:drawing>
            <wp:anchor distT="0" distB="0" distL="114300" distR="114300" simplePos="0" relativeHeight="251664384" behindDoc="0" locked="0" layoutInCell="1" allowOverlap="1" wp14:anchorId="3D0D3316" wp14:editId="61F7168C">
              <wp:simplePos x="0" y="0"/>
              <wp:positionH relativeFrom="margin">
                <wp:posOffset>2547833</wp:posOffset>
              </wp:positionH>
              <wp:positionV relativeFrom="paragraph">
                <wp:posOffset>101518</wp:posOffset>
              </wp:positionV>
              <wp:extent cx="3922049" cy="0"/>
              <wp:effectExtent l="0" t="0" r="0" b="0"/>
              <wp:wrapNone/>
              <wp:docPr id="4" name="Straight Connector 4"/>
              <wp:cNvGraphicFramePr/>
              <a:graphic xmlns:a="http://schemas.openxmlformats.org/drawingml/2006/main">
                <a:graphicData uri="http://schemas.microsoft.com/office/word/2010/wordprocessingShape">
                  <wps:wsp>
                    <wps:cNvCnPr/>
                    <wps:spPr>
                      <a:xfrm flipH="1">
                        <a:off x="0" y="0"/>
                        <a:ext cx="39220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B897DC" id="Straight Connector 4" o:spid="_x0000_s1026" style="position:absolute;flip:x;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0.6pt,8pt" to="509.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" strokecolor="black [3200]" strokeweight=".5pt">
              <v:stroke joinstyle="miter"/>
              <w10:wrap anchorx="margin"/>
            </v:line>
          </w:pict>
        </mc:Fallback>
      </mc:AlternateContent>
    </w:r>
    <w:r w:rsidR="00983FCC" w:rsidRPr="00283750">
      <w:rPr>
        <w:rFonts w:asciiTheme="majorBidi" w:hAnsiTheme="majorBidi" w:cstheme="majorBidi"/>
        <w:b/>
        <w:bCs/>
        <w:i/>
        <w:iCs/>
        <w:sz w:val="20"/>
        <w:szCs w:val="20"/>
        <w:lang w:val="en"/>
      </w:rPr>
      <w:t xml:space="preserve"> </w:t>
    </w:r>
    <w:r w:rsidR="00A27F25" w:rsidRPr="00A27F25">
      <w:rPr>
        <w:rFonts w:asciiTheme="majorBidi" w:hAnsiTheme="majorBidi" w:cstheme="majorBidi"/>
        <w:b/>
        <w:bCs/>
        <w:i/>
        <w:iCs/>
      </w:rPr>
      <w:t>Brain stimulation and activity monitoring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035C3" w14:textId="57739236" w:rsidR="005E14B1" w:rsidRPr="00F43A22" w:rsidRDefault="005E14B1" w:rsidP="00F43A22">
    <w:pPr>
      <w:bidi w:val="0"/>
      <w:spacing w:after="0" w:line="240" w:lineRule="auto"/>
      <w:jc w:val="right"/>
      <w:rPr>
        <w:rFonts w:ascii="Times New Roman" w:eastAsia="Calibri" w:hAnsi="Times New Roman" w:cs="B Nazanin"/>
        <w:i/>
        <w:iCs/>
        <w:color w:val="FF0000"/>
        <w:sz w:val="20"/>
        <w:szCs w:val="20"/>
      </w:rPr>
    </w:pPr>
    <w:r w:rsidRPr="00983FCC">
      <w:rPr>
        <w:b/>
        <w:bCs/>
        <w:i/>
        <w:iCs/>
        <w:noProof/>
        <w:color w:val="FF0000"/>
        <w:sz w:val="20"/>
        <w:szCs w:val="20"/>
        <w:lang w:bidi="ar-SA"/>
      </w:rPr>
      <mc:AlternateContent>
        <mc:Choice Requires="wps">
          <w:drawing>
            <wp:anchor distT="0" distB="0" distL="114300" distR="114300" simplePos="0" relativeHeight="251662336" behindDoc="0" locked="0" layoutInCell="1" allowOverlap="1" wp14:anchorId="6365AF13" wp14:editId="300846CE">
              <wp:simplePos x="0" y="0"/>
              <wp:positionH relativeFrom="margin">
                <wp:posOffset>36203</wp:posOffset>
              </wp:positionH>
              <wp:positionV relativeFrom="paragraph">
                <wp:posOffset>101518</wp:posOffset>
              </wp:positionV>
              <wp:extent cx="574172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7417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DE7A20"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5pt,8pt" to="454.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" strokecolor="black [3200]" strokeweight=".5pt">
              <v:stroke joinstyle="miter"/>
              <w10:wrap anchorx="margin"/>
            </v:line>
          </w:pict>
        </mc:Fallback>
      </mc:AlternateContent>
    </w:r>
    <w:r w:rsidR="00F43A22" w:rsidRPr="00F43A22">
      <w:rPr>
        <w:rFonts w:asciiTheme="majorBidi" w:hAnsiTheme="majorBidi" w:cstheme="majorBidi"/>
        <w:sz w:val="20"/>
        <w:szCs w:val="20"/>
      </w:rPr>
      <w:t xml:space="preserve"> </w:t>
    </w:r>
    <w:r w:rsidR="006E6153" w:rsidRPr="006E6153">
      <w:rPr>
        <w:rFonts w:asciiTheme="majorBidi" w:hAnsiTheme="majorBidi" w:cstheme="majorBidi"/>
        <w:i/>
        <w:iCs/>
        <w:sz w:val="20"/>
        <w:szCs w:val="20"/>
      </w:rPr>
      <w:t>Zarei</w:t>
    </w:r>
    <w:r w:rsidR="00F43A22" w:rsidRPr="00F43A22">
      <w:rPr>
        <w:rFonts w:asciiTheme="majorBidi" w:hAnsiTheme="majorBidi" w:cstheme="majorBidi"/>
        <w:i/>
        <w:iCs/>
        <w:sz w:val="20"/>
        <w:szCs w:val="20"/>
      </w:rPr>
      <w:t>,</w:t>
    </w:r>
    <w:r w:rsidR="006E6153">
      <w:rPr>
        <w:rFonts w:asciiTheme="majorBidi" w:hAnsiTheme="majorBidi" w:cstheme="majorBidi"/>
        <w:i/>
        <w:iCs/>
        <w:sz w:val="20"/>
        <w:szCs w:val="20"/>
      </w:rPr>
      <w:t xml:space="preserve"> </w:t>
    </w:r>
    <w:r w:rsidR="00F43A22" w:rsidRPr="00F43A22">
      <w:rPr>
        <w:rFonts w:asciiTheme="majorBidi" w:hAnsiTheme="majorBidi" w:cstheme="majorBidi"/>
        <w:i/>
        <w:iCs/>
        <w:sz w:val="20"/>
        <w:szCs w:val="20"/>
      </w:rPr>
      <w:t>et</w:t>
    </w:r>
    <w:r w:rsidR="006E6153">
      <w:rPr>
        <w:rFonts w:asciiTheme="majorBidi" w:hAnsiTheme="majorBidi" w:cstheme="majorBidi"/>
        <w:i/>
        <w:iCs/>
        <w:sz w:val="20"/>
        <w:szCs w:val="20"/>
      </w:rPr>
      <w:t xml:space="preserve"> </w:t>
    </w:r>
    <w:r w:rsidR="00F43A22" w:rsidRPr="00F43A22">
      <w:rPr>
        <w:rFonts w:asciiTheme="majorBidi" w:hAnsiTheme="majorBidi" w:cstheme="majorBidi"/>
        <w:i/>
        <w:iCs/>
        <w:sz w:val="20"/>
        <w:szCs w:val="20"/>
      </w:rPr>
      <w:t>al</w:t>
    </w:r>
    <w:r w:rsidR="006E6153">
      <w:rPr>
        <w:rFonts w:asciiTheme="majorBidi" w:hAnsiTheme="majorBidi" w:cstheme="majorBidi"/>
        <w:i/>
        <w:iCs/>
        <w:sz w:val="20"/>
        <w:szCs w:val="2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30C04" w14:textId="4E97B1D3" w:rsidR="006F054A" w:rsidRDefault="006F05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04E19" w14:textId="771EB3A6" w:rsidR="00EE4C0F" w:rsidRPr="00DB48BC" w:rsidRDefault="00DB48BC" w:rsidP="00DB48BC">
    <w:pPr>
      <w:pStyle w:val="Header"/>
      <w:bidi w:val="0"/>
      <w:rPr>
        <w:rFonts w:asciiTheme="majorBidi" w:hAnsiTheme="majorBidi" w:cstheme="majorBidi"/>
        <w:b/>
        <w:bCs/>
        <w:i/>
        <w:iCs/>
        <w:spacing w:val="-6"/>
        <w:sz w:val="16"/>
        <w:szCs w:val="16"/>
      </w:rPr>
    </w:pPr>
    <w:r w:rsidRPr="00283750">
      <w:rPr>
        <w:rFonts w:asciiTheme="majorBidi" w:hAnsiTheme="majorBidi" w:cstheme="majorBidi"/>
        <w:b/>
        <w:bCs/>
        <w:i/>
        <w:iCs/>
        <w:noProof/>
        <w:spacing w:val="-6"/>
        <w:sz w:val="18"/>
        <w:szCs w:val="18"/>
        <w:lang w:bidi="ar-SA"/>
      </w:rPr>
      <mc:AlternateContent>
        <mc:Choice Requires="wps">
          <w:drawing>
            <wp:anchor distT="0" distB="0" distL="114300" distR="114300" simplePos="0" relativeHeight="251666432" behindDoc="0" locked="0" layoutInCell="1" allowOverlap="1" wp14:anchorId="4DEFA6B4" wp14:editId="09993242">
              <wp:simplePos x="0" y="0"/>
              <wp:positionH relativeFrom="margin">
                <wp:posOffset>2733012</wp:posOffset>
              </wp:positionH>
              <wp:positionV relativeFrom="paragraph">
                <wp:posOffset>101646</wp:posOffset>
              </wp:positionV>
              <wp:extent cx="3749483" cy="0"/>
              <wp:effectExtent l="0" t="0" r="0" b="0"/>
              <wp:wrapNone/>
              <wp:docPr id="71671974" name="Straight Connector 71671974"/>
              <wp:cNvGraphicFramePr/>
              <a:graphic xmlns:a="http://schemas.openxmlformats.org/drawingml/2006/main">
                <a:graphicData uri="http://schemas.microsoft.com/office/word/2010/wordprocessingShape">
                  <wps:wsp>
                    <wps:cNvCnPr/>
                    <wps:spPr>
                      <a:xfrm flipH="1">
                        <a:off x="0" y="0"/>
                        <a:ext cx="374948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E33EC5" id="Straight Connector 71671974" o:spid="_x0000_s1026" style="position:absolute;flip:x;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5.2pt,8pt" to="510.4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" strokecolor="black [3200]" strokeweight=".5pt">
              <v:stroke joinstyle="miter"/>
              <w10:wrap anchorx="margin"/>
            </v:line>
          </w:pict>
        </mc:Fallback>
      </mc:AlternateContent>
    </w:r>
    <w:r w:rsidR="006C7202" w:rsidRPr="006C7202">
      <w:rPr>
        <w:rFonts w:asciiTheme="majorBidi" w:hAnsiTheme="majorBidi" w:cstheme="majorBidi"/>
        <w:b/>
        <w:bCs/>
        <w:i/>
        <w:iCs/>
        <w:sz w:val="20"/>
        <w:szCs w:val="20"/>
        <w:lang w:val="en"/>
      </w:rPr>
      <w:t>Effect of Eryngium Caeruleum Extract on Seizures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1470D" w14:textId="6FDEDB97" w:rsidR="00EE4C0F" w:rsidRPr="00DB48BC" w:rsidRDefault="00DB48BC" w:rsidP="00DB48BC">
    <w:pPr>
      <w:bidi w:val="0"/>
      <w:spacing w:after="0" w:line="240" w:lineRule="auto"/>
      <w:jc w:val="right"/>
      <w:rPr>
        <w:rFonts w:ascii="Times New Roman" w:eastAsia="Calibri" w:hAnsi="Times New Roman" w:cs="B Nazanin"/>
        <w:i/>
        <w:iCs/>
        <w:color w:val="FF0000"/>
        <w:sz w:val="20"/>
        <w:szCs w:val="20"/>
      </w:rPr>
    </w:pPr>
    <w:r w:rsidRPr="00983FCC">
      <w:rPr>
        <w:b/>
        <w:bCs/>
        <w:i/>
        <w:iCs/>
        <w:noProof/>
        <w:color w:val="FF0000"/>
        <w:sz w:val="20"/>
        <w:szCs w:val="20"/>
        <w:lang w:bidi="ar-SA"/>
      </w:rPr>
      <mc:AlternateContent>
        <mc:Choice Requires="wps">
          <w:drawing>
            <wp:anchor distT="0" distB="0" distL="114300" distR="114300" simplePos="0" relativeHeight="251668480" behindDoc="0" locked="0" layoutInCell="1" allowOverlap="1" wp14:anchorId="7D5659CF" wp14:editId="3FCFA1C8">
              <wp:simplePos x="0" y="0"/>
              <wp:positionH relativeFrom="margin">
                <wp:posOffset>47104</wp:posOffset>
              </wp:positionH>
              <wp:positionV relativeFrom="paragraph">
                <wp:posOffset>101695</wp:posOffset>
              </wp:positionV>
              <wp:extent cx="5268036" cy="0"/>
              <wp:effectExtent l="0" t="0" r="0" b="0"/>
              <wp:wrapNone/>
              <wp:docPr id="872314405" name="Straight Connector 872314405"/>
              <wp:cNvGraphicFramePr/>
              <a:graphic xmlns:a="http://schemas.openxmlformats.org/drawingml/2006/main">
                <a:graphicData uri="http://schemas.microsoft.com/office/word/2010/wordprocessingShape">
                  <wps:wsp>
                    <wps:cNvCnPr/>
                    <wps:spPr>
                      <a:xfrm>
                        <a:off x="0" y="0"/>
                        <a:ext cx="526803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DE5C04" id="Straight Connector 872314405"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pt,8pt" to="41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" strokecolor="black [3200]" strokeweight=".5pt">
              <v:stroke joinstyle="miter"/>
              <w10:wrap anchorx="margin"/>
            </v:line>
          </w:pict>
        </mc:Fallback>
      </mc:AlternateContent>
    </w:r>
    <w:r w:rsidRPr="00F43A22">
      <w:rPr>
        <w:rFonts w:asciiTheme="majorBidi" w:hAnsiTheme="majorBidi" w:cstheme="majorBidi"/>
        <w:sz w:val="20"/>
        <w:szCs w:val="20"/>
      </w:rPr>
      <w:t xml:space="preserve"> </w:t>
    </w:r>
    <w:r w:rsidR="00255AC7" w:rsidRPr="00255AC7">
      <w:rPr>
        <w:rFonts w:asciiTheme="majorBidi" w:hAnsiTheme="majorBidi" w:cstheme="majorBidi"/>
        <w:i/>
        <w:iCs/>
        <w:sz w:val="20"/>
        <w:szCs w:val="20"/>
      </w:rPr>
      <w:t>Abdi Tazeabadi</w:t>
    </w:r>
    <w:r w:rsidR="002B4AC8" w:rsidRPr="002B4AC8">
      <w:rPr>
        <w:rFonts w:asciiTheme="majorBidi" w:hAnsiTheme="majorBidi" w:cstheme="majorBidi"/>
        <w:i/>
        <w:iCs/>
        <w:sz w:val="20"/>
        <w:szCs w:val="20"/>
      </w:rPr>
      <w:t xml:space="preserve"> </w:t>
    </w:r>
    <w:r w:rsidR="00B04369">
      <w:rPr>
        <w:rFonts w:asciiTheme="majorBidi" w:hAnsiTheme="majorBidi" w:cstheme="majorBidi"/>
        <w:i/>
        <w:iCs/>
        <w:sz w:val="20"/>
        <w:szCs w:val="20"/>
      </w:rPr>
      <w:t>et al.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793EF5" w14:textId="07BCF564" w:rsidR="006F054A" w:rsidRDefault="006F05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578BF5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79A9FD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F60D6B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FCF29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094F36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26AF32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F26458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3F0149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550DFB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9448BC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457D1"/>
    <w:multiLevelType w:val="hybridMultilevel"/>
    <w:tmpl w:val="A42CAB9E"/>
    <w:lvl w:ilvl="0" w:tplc="EE969F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4A30FA"/>
    <w:multiLevelType w:val="hybridMultilevel"/>
    <w:tmpl w:val="F37ED4E8"/>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AC2DEC"/>
    <w:multiLevelType w:val="hybridMultilevel"/>
    <w:tmpl w:val="0432301C"/>
    <w:lvl w:ilvl="0" w:tplc="64BE5B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410D69"/>
    <w:multiLevelType w:val="hybridMultilevel"/>
    <w:tmpl w:val="2638B25E"/>
    <w:lvl w:ilvl="0" w:tplc="942E3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E2918"/>
    <w:multiLevelType w:val="hybridMultilevel"/>
    <w:tmpl w:val="5AB08252"/>
    <w:lvl w:ilvl="0" w:tplc="64BE5BFA">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4613B7"/>
    <w:multiLevelType w:val="hybridMultilevel"/>
    <w:tmpl w:val="D7F6AC80"/>
    <w:lvl w:ilvl="0" w:tplc="3320A57E">
      <w:start w:val="1"/>
      <w:numFmt w:val="decimal"/>
      <w:lvlText w:val="%1."/>
      <w:lvlJc w:val="left"/>
      <w:pPr>
        <w:ind w:left="643" w:hanging="360"/>
      </w:pPr>
      <w:rPr>
        <w:rFonts w:hint="default"/>
        <w:color w:val="auto"/>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6" w15:restartNumberingAfterBreak="0">
    <w:nsid w:val="3E464B71"/>
    <w:multiLevelType w:val="hybridMultilevel"/>
    <w:tmpl w:val="E7182CAA"/>
    <w:lvl w:ilvl="0" w:tplc="64BE5B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EA3694"/>
    <w:multiLevelType w:val="hybridMultilevel"/>
    <w:tmpl w:val="AA6CA390"/>
    <w:lvl w:ilvl="0" w:tplc="637E33B2">
      <w:start w:val="1"/>
      <w:numFmt w:val="decimal"/>
      <w:pStyle w:val="References"/>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8B6C25"/>
    <w:multiLevelType w:val="hybridMultilevel"/>
    <w:tmpl w:val="69BCDF9E"/>
    <w:lvl w:ilvl="0" w:tplc="9BCECD3E">
      <w:start w:val="12"/>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4E17145F"/>
    <w:multiLevelType w:val="hybridMultilevel"/>
    <w:tmpl w:val="A9F6D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AF5F76"/>
    <w:multiLevelType w:val="hybridMultilevel"/>
    <w:tmpl w:val="1F9AE286"/>
    <w:lvl w:ilvl="0" w:tplc="07E2BC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7F3572"/>
    <w:multiLevelType w:val="multilevel"/>
    <w:tmpl w:val="18E676C0"/>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590B338A"/>
    <w:multiLevelType w:val="hybridMultilevel"/>
    <w:tmpl w:val="10AE3DD8"/>
    <w:lvl w:ilvl="0" w:tplc="0E10D25C">
      <w:start w:val="1"/>
      <w:numFmt w:val="upperLetter"/>
      <w:lvlText w:val="%1)"/>
      <w:lvlJc w:val="left"/>
      <w:pPr>
        <w:ind w:left="2345" w:hanging="360"/>
      </w:pPr>
      <w:rPr>
        <w:rFonts w:hint="default"/>
        <w:sz w:val="18"/>
        <w:szCs w:val="18"/>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23" w15:restartNumberingAfterBreak="0">
    <w:nsid w:val="615078E8"/>
    <w:multiLevelType w:val="hybridMultilevel"/>
    <w:tmpl w:val="63D443E2"/>
    <w:lvl w:ilvl="0" w:tplc="9498077E">
      <w:start w:val="1"/>
      <w:numFmt w:val="upperLetter"/>
      <w:lvlText w:val="%1)"/>
      <w:lvlJc w:val="left"/>
      <w:pPr>
        <w:ind w:left="2204" w:hanging="360"/>
      </w:pPr>
      <w:rPr>
        <w:rFonts w:hint="default"/>
        <w:sz w:val="16"/>
        <w:szCs w:val="16"/>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24" w15:restartNumberingAfterBreak="0">
    <w:nsid w:val="67491B63"/>
    <w:multiLevelType w:val="multilevel"/>
    <w:tmpl w:val="B1F4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CE5E6A"/>
    <w:multiLevelType w:val="hybridMultilevel"/>
    <w:tmpl w:val="B59485FE"/>
    <w:lvl w:ilvl="0" w:tplc="2EFCE362">
      <w:start w:val="1"/>
      <w:numFmt w:val="decimal"/>
      <w:pStyle w:val="CitaviBibliographyEntry"/>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0A2F4A"/>
    <w:multiLevelType w:val="hybridMultilevel"/>
    <w:tmpl w:val="EE82AEC2"/>
    <w:lvl w:ilvl="0" w:tplc="EA541E10">
      <w:start w:val="1"/>
      <w:numFmt w:val="decimal"/>
      <w:lvlText w:val="[%1]"/>
      <w:lvlJc w:val="left"/>
      <w:pPr>
        <w:ind w:left="643" w:hanging="360"/>
      </w:pPr>
      <w:rPr>
        <w:rFonts w:hint="default"/>
        <w:color w:val="auto"/>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7" w15:restartNumberingAfterBreak="0">
    <w:nsid w:val="6F8D4E22"/>
    <w:multiLevelType w:val="hybridMultilevel"/>
    <w:tmpl w:val="689ED956"/>
    <w:lvl w:ilvl="0" w:tplc="A65CA06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D56996"/>
    <w:multiLevelType w:val="hybridMultilevel"/>
    <w:tmpl w:val="E5B014AC"/>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7157697D"/>
    <w:multiLevelType w:val="hybridMultilevel"/>
    <w:tmpl w:val="63CE633C"/>
    <w:lvl w:ilvl="0" w:tplc="64BE5B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B1104C"/>
    <w:multiLevelType w:val="hybridMultilevel"/>
    <w:tmpl w:val="6C40315C"/>
    <w:lvl w:ilvl="0" w:tplc="E852347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4B7904"/>
    <w:multiLevelType w:val="hybridMultilevel"/>
    <w:tmpl w:val="E5B014AC"/>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1353457128">
    <w:abstractNumId w:val="20"/>
  </w:num>
  <w:num w:numId="2" w16cid:durableId="1654796493">
    <w:abstractNumId w:val="22"/>
  </w:num>
  <w:num w:numId="3" w16cid:durableId="1498033252">
    <w:abstractNumId w:val="23"/>
  </w:num>
  <w:num w:numId="4" w16cid:durableId="81296617">
    <w:abstractNumId w:val="15"/>
  </w:num>
  <w:num w:numId="5" w16cid:durableId="2039701892">
    <w:abstractNumId w:val="26"/>
  </w:num>
  <w:num w:numId="6" w16cid:durableId="794375251">
    <w:abstractNumId w:val="30"/>
  </w:num>
  <w:num w:numId="7" w16cid:durableId="1181316734">
    <w:abstractNumId w:val="10"/>
  </w:num>
  <w:num w:numId="8" w16cid:durableId="1558515571">
    <w:abstractNumId w:val="19"/>
  </w:num>
  <w:num w:numId="9" w16cid:durableId="1334140082">
    <w:abstractNumId w:val="31"/>
  </w:num>
  <w:num w:numId="10" w16cid:durableId="1712918250">
    <w:abstractNumId w:val="28"/>
  </w:num>
  <w:num w:numId="11" w16cid:durableId="985861510">
    <w:abstractNumId w:val="11"/>
  </w:num>
  <w:num w:numId="12" w16cid:durableId="2046976128">
    <w:abstractNumId w:val="12"/>
  </w:num>
  <w:num w:numId="13" w16cid:durableId="180748986">
    <w:abstractNumId w:val="13"/>
  </w:num>
  <w:num w:numId="14" w16cid:durableId="1878812297">
    <w:abstractNumId w:val="18"/>
  </w:num>
  <w:num w:numId="15" w16cid:durableId="566763853">
    <w:abstractNumId w:val="14"/>
  </w:num>
  <w:num w:numId="16" w16cid:durableId="910241036">
    <w:abstractNumId w:val="16"/>
  </w:num>
  <w:num w:numId="17" w16cid:durableId="428277802">
    <w:abstractNumId w:val="27"/>
  </w:num>
  <w:num w:numId="18" w16cid:durableId="693575652">
    <w:abstractNumId w:val="29"/>
  </w:num>
  <w:num w:numId="19" w16cid:durableId="2010477238">
    <w:abstractNumId w:val="21"/>
  </w:num>
  <w:num w:numId="20" w16cid:durableId="1276058096">
    <w:abstractNumId w:val="17"/>
  </w:num>
  <w:num w:numId="21" w16cid:durableId="1521235478">
    <w:abstractNumId w:val="24"/>
  </w:num>
  <w:num w:numId="22" w16cid:durableId="1570461674">
    <w:abstractNumId w:val="0"/>
  </w:num>
  <w:num w:numId="23" w16cid:durableId="26679722">
    <w:abstractNumId w:val="1"/>
  </w:num>
  <w:num w:numId="24" w16cid:durableId="733550123">
    <w:abstractNumId w:val="2"/>
  </w:num>
  <w:num w:numId="25" w16cid:durableId="1138379348">
    <w:abstractNumId w:val="3"/>
  </w:num>
  <w:num w:numId="26" w16cid:durableId="671370706">
    <w:abstractNumId w:val="4"/>
  </w:num>
  <w:num w:numId="27" w16cid:durableId="956639140">
    <w:abstractNumId w:val="5"/>
  </w:num>
  <w:num w:numId="28" w16cid:durableId="1820421506">
    <w:abstractNumId w:val="6"/>
  </w:num>
  <w:num w:numId="29" w16cid:durableId="1963346070">
    <w:abstractNumId w:val="7"/>
  </w:num>
  <w:num w:numId="30" w16cid:durableId="912200416">
    <w:abstractNumId w:val="8"/>
  </w:num>
  <w:num w:numId="31" w16cid:durableId="597761120">
    <w:abstractNumId w:val="9"/>
  </w:num>
  <w:num w:numId="32" w16cid:durableId="147351831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CAjMzcyNzcwMjY1NDCyUdpeDU4uLM/DyQAsNaAN0FBqIsAAAA"/>
  </w:docVars>
  <w:rsids>
    <w:rsidRoot w:val="005D651C"/>
    <w:rsid w:val="00002D8C"/>
    <w:rsid w:val="00005253"/>
    <w:rsid w:val="0000553B"/>
    <w:rsid w:val="00007A55"/>
    <w:rsid w:val="00012C02"/>
    <w:rsid w:val="00015BD5"/>
    <w:rsid w:val="0002450A"/>
    <w:rsid w:val="00025AF5"/>
    <w:rsid w:val="000271E2"/>
    <w:rsid w:val="00027BB9"/>
    <w:rsid w:val="00032636"/>
    <w:rsid w:val="000327EE"/>
    <w:rsid w:val="00033AFF"/>
    <w:rsid w:val="00033B38"/>
    <w:rsid w:val="000373D2"/>
    <w:rsid w:val="0005011B"/>
    <w:rsid w:val="0005119A"/>
    <w:rsid w:val="0005358A"/>
    <w:rsid w:val="00054B1D"/>
    <w:rsid w:val="00057540"/>
    <w:rsid w:val="00060510"/>
    <w:rsid w:val="00061AE4"/>
    <w:rsid w:val="00065E6C"/>
    <w:rsid w:val="0007136A"/>
    <w:rsid w:val="00072C1B"/>
    <w:rsid w:val="00073029"/>
    <w:rsid w:val="00073EB3"/>
    <w:rsid w:val="00075CBA"/>
    <w:rsid w:val="00076D65"/>
    <w:rsid w:val="00077D6A"/>
    <w:rsid w:val="00080B5B"/>
    <w:rsid w:val="00085DE2"/>
    <w:rsid w:val="00090EAA"/>
    <w:rsid w:val="00092575"/>
    <w:rsid w:val="000929D4"/>
    <w:rsid w:val="000A1239"/>
    <w:rsid w:val="000A1295"/>
    <w:rsid w:val="000A7F8B"/>
    <w:rsid w:val="000B1EBF"/>
    <w:rsid w:val="000D5D71"/>
    <w:rsid w:val="000E02F4"/>
    <w:rsid w:val="000E1756"/>
    <w:rsid w:val="000E51E1"/>
    <w:rsid w:val="000F2084"/>
    <w:rsid w:val="000F2413"/>
    <w:rsid w:val="000F339D"/>
    <w:rsid w:val="00102EDD"/>
    <w:rsid w:val="00107C34"/>
    <w:rsid w:val="00117388"/>
    <w:rsid w:val="00125482"/>
    <w:rsid w:val="00134C35"/>
    <w:rsid w:val="00143C52"/>
    <w:rsid w:val="0014596E"/>
    <w:rsid w:val="0014692A"/>
    <w:rsid w:val="00147726"/>
    <w:rsid w:val="00150F7D"/>
    <w:rsid w:val="001512C2"/>
    <w:rsid w:val="00151F82"/>
    <w:rsid w:val="00166AA4"/>
    <w:rsid w:val="0016747C"/>
    <w:rsid w:val="00174EB0"/>
    <w:rsid w:val="00174EEE"/>
    <w:rsid w:val="001808B2"/>
    <w:rsid w:val="00191C20"/>
    <w:rsid w:val="00197F01"/>
    <w:rsid w:val="001A2677"/>
    <w:rsid w:val="001A2C5F"/>
    <w:rsid w:val="001A5B12"/>
    <w:rsid w:val="001B2EEF"/>
    <w:rsid w:val="001B39D1"/>
    <w:rsid w:val="001B4897"/>
    <w:rsid w:val="001C32F0"/>
    <w:rsid w:val="001D11CF"/>
    <w:rsid w:val="001D1D7C"/>
    <w:rsid w:val="001D2673"/>
    <w:rsid w:val="001E2500"/>
    <w:rsid w:val="001E5C6A"/>
    <w:rsid w:val="001E68E5"/>
    <w:rsid w:val="001F52CE"/>
    <w:rsid w:val="0020039B"/>
    <w:rsid w:val="00211B14"/>
    <w:rsid w:val="00214C17"/>
    <w:rsid w:val="0021694C"/>
    <w:rsid w:val="0022154A"/>
    <w:rsid w:val="00221FF4"/>
    <w:rsid w:val="00230DAB"/>
    <w:rsid w:val="00237835"/>
    <w:rsid w:val="00237AEF"/>
    <w:rsid w:val="002453D6"/>
    <w:rsid w:val="00255AC7"/>
    <w:rsid w:val="00256341"/>
    <w:rsid w:val="0025683C"/>
    <w:rsid w:val="00263127"/>
    <w:rsid w:val="00263375"/>
    <w:rsid w:val="0026385B"/>
    <w:rsid w:val="00266021"/>
    <w:rsid w:val="00274B12"/>
    <w:rsid w:val="0027768D"/>
    <w:rsid w:val="002779EB"/>
    <w:rsid w:val="002819B3"/>
    <w:rsid w:val="00281B59"/>
    <w:rsid w:val="00283750"/>
    <w:rsid w:val="002974D2"/>
    <w:rsid w:val="002A52E2"/>
    <w:rsid w:val="002B4AC8"/>
    <w:rsid w:val="002C2A9C"/>
    <w:rsid w:val="002C5297"/>
    <w:rsid w:val="002C7B3F"/>
    <w:rsid w:val="002D0A56"/>
    <w:rsid w:val="002D10BA"/>
    <w:rsid w:val="002D1EA0"/>
    <w:rsid w:val="002D366B"/>
    <w:rsid w:val="002D6290"/>
    <w:rsid w:val="002D6A13"/>
    <w:rsid w:val="002E394C"/>
    <w:rsid w:val="002E6A6B"/>
    <w:rsid w:val="002F2D18"/>
    <w:rsid w:val="002F35E6"/>
    <w:rsid w:val="002F4E3D"/>
    <w:rsid w:val="00303C34"/>
    <w:rsid w:val="00311505"/>
    <w:rsid w:val="00313ED2"/>
    <w:rsid w:val="00325997"/>
    <w:rsid w:val="00331796"/>
    <w:rsid w:val="00332A17"/>
    <w:rsid w:val="00335EAD"/>
    <w:rsid w:val="00336234"/>
    <w:rsid w:val="00336848"/>
    <w:rsid w:val="00337188"/>
    <w:rsid w:val="00341FAE"/>
    <w:rsid w:val="00342952"/>
    <w:rsid w:val="00342A41"/>
    <w:rsid w:val="00347108"/>
    <w:rsid w:val="00352593"/>
    <w:rsid w:val="00352C01"/>
    <w:rsid w:val="00352E33"/>
    <w:rsid w:val="00356644"/>
    <w:rsid w:val="003627E1"/>
    <w:rsid w:val="00365098"/>
    <w:rsid w:val="003703FE"/>
    <w:rsid w:val="00370897"/>
    <w:rsid w:val="00375DB3"/>
    <w:rsid w:val="003816B3"/>
    <w:rsid w:val="0038531D"/>
    <w:rsid w:val="0038552F"/>
    <w:rsid w:val="00390410"/>
    <w:rsid w:val="003919F1"/>
    <w:rsid w:val="003940B5"/>
    <w:rsid w:val="003A145C"/>
    <w:rsid w:val="003A5558"/>
    <w:rsid w:val="003A555A"/>
    <w:rsid w:val="003A57C4"/>
    <w:rsid w:val="003A6C6D"/>
    <w:rsid w:val="003A6D22"/>
    <w:rsid w:val="003B096F"/>
    <w:rsid w:val="003B4A97"/>
    <w:rsid w:val="003B4E84"/>
    <w:rsid w:val="003B695D"/>
    <w:rsid w:val="003B7AF9"/>
    <w:rsid w:val="003C4C14"/>
    <w:rsid w:val="003D376E"/>
    <w:rsid w:val="003D6EEC"/>
    <w:rsid w:val="003E7E74"/>
    <w:rsid w:val="003F02EE"/>
    <w:rsid w:val="003F76BA"/>
    <w:rsid w:val="00406CC1"/>
    <w:rsid w:val="004144E2"/>
    <w:rsid w:val="00416343"/>
    <w:rsid w:val="00416B69"/>
    <w:rsid w:val="00425076"/>
    <w:rsid w:val="004251C2"/>
    <w:rsid w:val="004258BB"/>
    <w:rsid w:val="004301CB"/>
    <w:rsid w:val="004324A0"/>
    <w:rsid w:val="00433641"/>
    <w:rsid w:val="00435D63"/>
    <w:rsid w:val="00442A3C"/>
    <w:rsid w:val="0044791C"/>
    <w:rsid w:val="0046362A"/>
    <w:rsid w:val="004700E9"/>
    <w:rsid w:val="0047078D"/>
    <w:rsid w:val="0047138D"/>
    <w:rsid w:val="00472A1F"/>
    <w:rsid w:val="0047759B"/>
    <w:rsid w:val="004806AF"/>
    <w:rsid w:val="00480E1F"/>
    <w:rsid w:val="004822D7"/>
    <w:rsid w:val="00496C57"/>
    <w:rsid w:val="004A2520"/>
    <w:rsid w:val="004A26CE"/>
    <w:rsid w:val="004A545D"/>
    <w:rsid w:val="004A750E"/>
    <w:rsid w:val="004A7B5C"/>
    <w:rsid w:val="004B1FD9"/>
    <w:rsid w:val="004B7D76"/>
    <w:rsid w:val="004C2382"/>
    <w:rsid w:val="004D20EF"/>
    <w:rsid w:val="004D6ABC"/>
    <w:rsid w:val="004D6D2D"/>
    <w:rsid w:val="004E09F6"/>
    <w:rsid w:val="004E16A4"/>
    <w:rsid w:val="004F6A54"/>
    <w:rsid w:val="004F7458"/>
    <w:rsid w:val="0050337D"/>
    <w:rsid w:val="00505A8E"/>
    <w:rsid w:val="00513BF0"/>
    <w:rsid w:val="00523C4F"/>
    <w:rsid w:val="005262CE"/>
    <w:rsid w:val="005267FF"/>
    <w:rsid w:val="00530B65"/>
    <w:rsid w:val="005374D6"/>
    <w:rsid w:val="00540E76"/>
    <w:rsid w:val="0055375D"/>
    <w:rsid w:val="00562334"/>
    <w:rsid w:val="00576EFD"/>
    <w:rsid w:val="0057785F"/>
    <w:rsid w:val="00582A98"/>
    <w:rsid w:val="00583ACD"/>
    <w:rsid w:val="00585C8C"/>
    <w:rsid w:val="00587BF1"/>
    <w:rsid w:val="00592DAC"/>
    <w:rsid w:val="005A3055"/>
    <w:rsid w:val="005A3A69"/>
    <w:rsid w:val="005B2312"/>
    <w:rsid w:val="005B3B26"/>
    <w:rsid w:val="005B4ECC"/>
    <w:rsid w:val="005B7867"/>
    <w:rsid w:val="005C66FE"/>
    <w:rsid w:val="005D5187"/>
    <w:rsid w:val="005D651C"/>
    <w:rsid w:val="005D7F3F"/>
    <w:rsid w:val="005E0176"/>
    <w:rsid w:val="005E0A4C"/>
    <w:rsid w:val="005E0C13"/>
    <w:rsid w:val="005E14B1"/>
    <w:rsid w:val="005F25C5"/>
    <w:rsid w:val="005F56FE"/>
    <w:rsid w:val="005F7968"/>
    <w:rsid w:val="00604E2E"/>
    <w:rsid w:val="00605E63"/>
    <w:rsid w:val="00607202"/>
    <w:rsid w:val="00607DB1"/>
    <w:rsid w:val="006128E7"/>
    <w:rsid w:val="00613B9F"/>
    <w:rsid w:val="00615918"/>
    <w:rsid w:val="00616C66"/>
    <w:rsid w:val="00616E05"/>
    <w:rsid w:val="006179D0"/>
    <w:rsid w:val="00620256"/>
    <w:rsid w:val="00620BF8"/>
    <w:rsid w:val="00620FB9"/>
    <w:rsid w:val="006214B9"/>
    <w:rsid w:val="00623ABC"/>
    <w:rsid w:val="00627A38"/>
    <w:rsid w:val="0063050A"/>
    <w:rsid w:val="00630BBC"/>
    <w:rsid w:val="00632AB9"/>
    <w:rsid w:val="00635A5B"/>
    <w:rsid w:val="0063612B"/>
    <w:rsid w:val="00640E06"/>
    <w:rsid w:val="00644E68"/>
    <w:rsid w:val="00644EA7"/>
    <w:rsid w:val="00644FF2"/>
    <w:rsid w:val="006460D6"/>
    <w:rsid w:val="00646F94"/>
    <w:rsid w:val="0065185B"/>
    <w:rsid w:val="00671B51"/>
    <w:rsid w:val="006822DE"/>
    <w:rsid w:val="006848A8"/>
    <w:rsid w:val="006872E6"/>
    <w:rsid w:val="00691E61"/>
    <w:rsid w:val="00692BF7"/>
    <w:rsid w:val="006A09DD"/>
    <w:rsid w:val="006A0D66"/>
    <w:rsid w:val="006A60BC"/>
    <w:rsid w:val="006C044B"/>
    <w:rsid w:val="006C2DCC"/>
    <w:rsid w:val="006C5723"/>
    <w:rsid w:val="006C7202"/>
    <w:rsid w:val="006D6717"/>
    <w:rsid w:val="006E17D7"/>
    <w:rsid w:val="006E1A52"/>
    <w:rsid w:val="006E1E53"/>
    <w:rsid w:val="006E6153"/>
    <w:rsid w:val="006F054A"/>
    <w:rsid w:val="006F4083"/>
    <w:rsid w:val="006F76FB"/>
    <w:rsid w:val="006F7F65"/>
    <w:rsid w:val="00705680"/>
    <w:rsid w:val="0071489A"/>
    <w:rsid w:val="00714A19"/>
    <w:rsid w:val="00715315"/>
    <w:rsid w:val="00715A80"/>
    <w:rsid w:val="007223AD"/>
    <w:rsid w:val="00724137"/>
    <w:rsid w:val="00727C6C"/>
    <w:rsid w:val="00731DC3"/>
    <w:rsid w:val="0073585C"/>
    <w:rsid w:val="00754920"/>
    <w:rsid w:val="0075788E"/>
    <w:rsid w:val="00765972"/>
    <w:rsid w:val="00772B71"/>
    <w:rsid w:val="00774046"/>
    <w:rsid w:val="0077791E"/>
    <w:rsid w:val="007A0C47"/>
    <w:rsid w:val="007A255B"/>
    <w:rsid w:val="007A2B85"/>
    <w:rsid w:val="007A2F49"/>
    <w:rsid w:val="007A511C"/>
    <w:rsid w:val="007A7B73"/>
    <w:rsid w:val="007B072D"/>
    <w:rsid w:val="007B1FF1"/>
    <w:rsid w:val="007B4B7E"/>
    <w:rsid w:val="007C2574"/>
    <w:rsid w:val="007C6FC9"/>
    <w:rsid w:val="007C7A9E"/>
    <w:rsid w:val="007D3D55"/>
    <w:rsid w:val="007D7A91"/>
    <w:rsid w:val="007E6928"/>
    <w:rsid w:val="007E77EC"/>
    <w:rsid w:val="007F0C65"/>
    <w:rsid w:val="007F0FBC"/>
    <w:rsid w:val="0080411B"/>
    <w:rsid w:val="00804619"/>
    <w:rsid w:val="00810984"/>
    <w:rsid w:val="0082230C"/>
    <w:rsid w:val="00824181"/>
    <w:rsid w:val="0082558C"/>
    <w:rsid w:val="00826782"/>
    <w:rsid w:val="00826E20"/>
    <w:rsid w:val="0082758A"/>
    <w:rsid w:val="008275FD"/>
    <w:rsid w:val="00830A55"/>
    <w:rsid w:val="00834C0A"/>
    <w:rsid w:val="00834F3B"/>
    <w:rsid w:val="00837AED"/>
    <w:rsid w:val="00841CC7"/>
    <w:rsid w:val="00842CA3"/>
    <w:rsid w:val="00850624"/>
    <w:rsid w:val="0085278B"/>
    <w:rsid w:val="00852B9D"/>
    <w:rsid w:val="00853640"/>
    <w:rsid w:val="008559F1"/>
    <w:rsid w:val="00855FBA"/>
    <w:rsid w:val="00857E62"/>
    <w:rsid w:val="008625C7"/>
    <w:rsid w:val="00863B3B"/>
    <w:rsid w:val="00866625"/>
    <w:rsid w:val="00873857"/>
    <w:rsid w:val="00881D96"/>
    <w:rsid w:val="00884178"/>
    <w:rsid w:val="00884E0E"/>
    <w:rsid w:val="00891C05"/>
    <w:rsid w:val="00896097"/>
    <w:rsid w:val="008A247F"/>
    <w:rsid w:val="008A53AF"/>
    <w:rsid w:val="008B2474"/>
    <w:rsid w:val="008B540B"/>
    <w:rsid w:val="008B5B98"/>
    <w:rsid w:val="008B5F9B"/>
    <w:rsid w:val="008C1793"/>
    <w:rsid w:val="008C19FF"/>
    <w:rsid w:val="008C5651"/>
    <w:rsid w:val="008C78BA"/>
    <w:rsid w:val="008E7118"/>
    <w:rsid w:val="008F1FFE"/>
    <w:rsid w:val="008F5AA2"/>
    <w:rsid w:val="008F7F91"/>
    <w:rsid w:val="00905521"/>
    <w:rsid w:val="00906140"/>
    <w:rsid w:val="00907890"/>
    <w:rsid w:val="00910E27"/>
    <w:rsid w:val="00912664"/>
    <w:rsid w:val="0091375E"/>
    <w:rsid w:val="009205CF"/>
    <w:rsid w:val="00922BFF"/>
    <w:rsid w:val="009260F0"/>
    <w:rsid w:val="00932F35"/>
    <w:rsid w:val="00933D14"/>
    <w:rsid w:val="00934CBF"/>
    <w:rsid w:val="009428AB"/>
    <w:rsid w:val="009440EB"/>
    <w:rsid w:val="00946962"/>
    <w:rsid w:val="00946A45"/>
    <w:rsid w:val="00951A24"/>
    <w:rsid w:val="00955453"/>
    <w:rsid w:val="009560B7"/>
    <w:rsid w:val="009568E6"/>
    <w:rsid w:val="0096069D"/>
    <w:rsid w:val="0096380E"/>
    <w:rsid w:val="009645AB"/>
    <w:rsid w:val="00965A77"/>
    <w:rsid w:val="00966B29"/>
    <w:rsid w:val="00967364"/>
    <w:rsid w:val="009730D6"/>
    <w:rsid w:val="00973526"/>
    <w:rsid w:val="009740CB"/>
    <w:rsid w:val="00974694"/>
    <w:rsid w:val="0097701A"/>
    <w:rsid w:val="009834CF"/>
    <w:rsid w:val="00983FCC"/>
    <w:rsid w:val="00985244"/>
    <w:rsid w:val="0098628C"/>
    <w:rsid w:val="00990EEC"/>
    <w:rsid w:val="00992AB2"/>
    <w:rsid w:val="00994E59"/>
    <w:rsid w:val="009A1B52"/>
    <w:rsid w:val="009A436E"/>
    <w:rsid w:val="009A7DC5"/>
    <w:rsid w:val="009B3F3A"/>
    <w:rsid w:val="009B4158"/>
    <w:rsid w:val="009B5B04"/>
    <w:rsid w:val="009C0283"/>
    <w:rsid w:val="009C1276"/>
    <w:rsid w:val="009C1DF1"/>
    <w:rsid w:val="009C2050"/>
    <w:rsid w:val="009C32AC"/>
    <w:rsid w:val="009C3C92"/>
    <w:rsid w:val="009D3511"/>
    <w:rsid w:val="009D47EF"/>
    <w:rsid w:val="009D519C"/>
    <w:rsid w:val="009D605C"/>
    <w:rsid w:val="009D67EF"/>
    <w:rsid w:val="009F0A4F"/>
    <w:rsid w:val="009F39A7"/>
    <w:rsid w:val="009F79FF"/>
    <w:rsid w:val="00A0404C"/>
    <w:rsid w:val="00A05405"/>
    <w:rsid w:val="00A06003"/>
    <w:rsid w:val="00A14137"/>
    <w:rsid w:val="00A2209B"/>
    <w:rsid w:val="00A23B8F"/>
    <w:rsid w:val="00A269E6"/>
    <w:rsid w:val="00A27D48"/>
    <w:rsid w:val="00A27F25"/>
    <w:rsid w:val="00A307E9"/>
    <w:rsid w:val="00A32222"/>
    <w:rsid w:val="00A34B18"/>
    <w:rsid w:val="00A3752D"/>
    <w:rsid w:val="00A40310"/>
    <w:rsid w:val="00A44E7D"/>
    <w:rsid w:val="00A536B0"/>
    <w:rsid w:val="00A5537D"/>
    <w:rsid w:val="00A64F98"/>
    <w:rsid w:val="00A72DA1"/>
    <w:rsid w:val="00A76483"/>
    <w:rsid w:val="00A82648"/>
    <w:rsid w:val="00A841B7"/>
    <w:rsid w:val="00A9390D"/>
    <w:rsid w:val="00A953AD"/>
    <w:rsid w:val="00A96A05"/>
    <w:rsid w:val="00A970A4"/>
    <w:rsid w:val="00A97871"/>
    <w:rsid w:val="00A9791F"/>
    <w:rsid w:val="00AA0F24"/>
    <w:rsid w:val="00AA2583"/>
    <w:rsid w:val="00AA25C2"/>
    <w:rsid w:val="00AA2AFD"/>
    <w:rsid w:val="00AA4EE8"/>
    <w:rsid w:val="00AA61D9"/>
    <w:rsid w:val="00AB00E2"/>
    <w:rsid w:val="00AB1416"/>
    <w:rsid w:val="00AB4B6B"/>
    <w:rsid w:val="00AB5A0E"/>
    <w:rsid w:val="00AB7106"/>
    <w:rsid w:val="00AC0510"/>
    <w:rsid w:val="00AC0EC1"/>
    <w:rsid w:val="00AC400C"/>
    <w:rsid w:val="00AD2166"/>
    <w:rsid w:val="00AD2F4B"/>
    <w:rsid w:val="00AE1D65"/>
    <w:rsid w:val="00AE74FE"/>
    <w:rsid w:val="00AE7E2E"/>
    <w:rsid w:val="00AF18D5"/>
    <w:rsid w:val="00AF4535"/>
    <w:rsid w:val="00B04369"/>
    <w:rsid w:val="00B05BFA"/>
    <w:rsid w:val="00B1176F"/>
    <w:rsid w:val="00B16FE9"/>
    <w:rsid w:val="00B17C1F"/>
    <w:rsid w:val="00B217AE"/>
    <w:rsid w:val="00B25BE9"/>
    <w:rsid w:val="00B34BDF"/>
    <w:rsid w:val="00B3676B"/>
    <w:rsid w:val="00B370E2"/>
    <w:rsid w:val="00B43364"/>
    <w:rsid w:val="00B4339E"/>
    <w:rsid w:val="00B51402"/>
    <w:rsid w:val="00B51AB7"/>
    <w:rsid w:val="00B529D1"/>
    <w:rsid w:val="00B5546C"/>
    <w:rsid w:val="00B573CA"/>
    <w:rsid w:val="00B753EE"/>
    <w:rsid w:val="00B75E7A"/>
    <w:rsid w:val="00B76813"/>
    <w:rsid w:val="00B837A9"/>
    <w:rsid w:val="00B87262"/>
    <w:rsid w:val="00B9071E"/>
    <w:rsid w:val="00B94189"/>
    <w:rsid w:val="00B94974"/>
    <w:rsid w:val="00B94A81"/>
    <w:rsid w:val="00BA0350"/>
    <w:rsid w:val="00BA080A"/>
    <w:rsid w:val="00BA2E20"/>
    <w:rsid w:val="00BA3ACF"/>
    <w:rsid w:val="00BA5521"/>
    <w:rsid w:val="00BB3F89"/>
    <w:rsid w:val="00BB5C72"/>
    <w:rsid w:val="00BB6804"/>
    <w:rsid w:val="00BC0192"/>
    <w:rsid w:val="00BC0961"/>
    <w:rsid w:val="00BC4DA9"/>
    <w:rsid w:val="00BD0045"/>
    <w:rsid w:val="00BE0892"/>
    <w:rsid w:val="00BE1C82"/>
    <w:rsid w:val="00BE3FCD"/>
    <w:rsid w:val="00BF1D02"/>
    <w:rsid w:val="00BF327C"/>
    <w:rsid w:val="00BF36DC"/>
    <w:rsid w:val="00BF4970"/>
    <w:rsid w:val="00C12147"/>
    <w:rsid w:val="00C17619"/>
    <w:rsid w:val="00C22F04"/>
    <w:rsid w:val="00C24276"/>
    <w:rsid w:val="00C24A10"/>
    <w:rsid w:val="00C26253"/>
    <w:rsid w:val="00C30066"/>
    <w:rsid w:val="00C37F3E"/>
    <w:rsid w:val="00C47B1C"/>
    <w:rsid w:val="00C501C8"/>
    <w:rsid w:val="00C54528"/>
    <w:rsid w:val="00C54BA0"/>
    <w:rsid w:val="00C557B0"/>
    <w:rsid w:val="00C602F0"/>
    <w:rsid w:val="00C60692"/>
    <w:rsid w:val="00C619FB"/>
    <w:rsid w:val="00C6573A"/>
    <w:rsid w:val="00C660B4"/>
    <w:rsid w:val="00C66A61"/>
    <w:rsid w:val="00C676FF"/>
    <w:rsid w:val="00C83948"/>
    <w:rsid w:val="00C84AAE"/>
    <w:rsid w:val="00C87766"/>
    <w:rsid w:val="00C909B9"/>
    <w:rsid w:val="00C976ED"/>
    <w:rsid w:val="00C9793F"/>
    <w:rsid w:val="00C97CD5"/>
    <w:rsid w:val="00CA3A49"/>
    <w:rsid w:val="00CA620B"/>
    <w:rsid w:val="00CB2543"/>
    <w:rsid w:val="00CB33AC"/>
    <w:rsid w:val="00CB4E7F"/>
    <w:rsid w:val="00CC09D2"/>
    <w:rsid w:val="00CC27A5"/>
    <w:rsid w:val="00CC7C41"/>
    <w:rsid w:val="00CD1048"/>
    <w:rsid w:val="00CD201A"/>
    <w:rsid w:val="00CD5B29"/>
    <w:rsid w:val="00CD6135"/>
    <w:rsid w:val="00CE5DE5"/>
    <w:rsid w:val="00CF3E6A"/>
    <w:rsid w:val="00CF5477"/>
    <w:rsid w:val="00CF57CB"/>
    <w:rsid w:val="00CF7289"/>
    <w:rsid w:val="00D046AA"/>
    <w:rsid w:val="00D067BD"/>
    <w:rsid w:val="00D14957"/>
    <w:rsid w:val="00D14CC0"/>
    <w:rsid w:val="00D14EDF"/>
    <w:rsid w:val="00D209B0"/>
    <w:rsid w:val="00D2128A"/>
    <w:rsid w:val="00D22145"/>
    <w:rsid w:val="00D27DE3"/>
    <w:rsid w:val="00D30536"/>
    <w:rsid w:val="00D326F9"/>
    <w:rsid w:val="00D371F0"/>
    <w:rsid w:val="00D42A8F"/>
    <w:rsid w:val="00D46614"/>
    <w:rsid w:val="00D4683C"/>
    <w:rsid w:val="00D478C8"/>
    <w:rsid w:val="00D53F20"/>
    <w:rsid w:val="00D54B8C"/>
    <w:rsid w:val="00D56215"/>
    <w:rsid w:val="00D57E51"/>
    <w:rsid w:val="00D70F99"/>
    <w:rsid w:val="00D7758A"/>
    <w:rsid w:val="00D775F5"/>
    <w:rsid w:val="00D84546"/>
    <w:rsid w:val="00D95588"/>
    <w:rsid w:val="00D95DA1"/>
    <w:rsid w:val="00D97132"/>
    <w:rsid w:val="00D971AE"/>
    <w:rsid w:val="00DB48BC"/>
    <w:rsid w:val="00DC3642"/>
    <w:rsid w:val="00DD0B6F"/>
    <w:rsid w:val="00DD10AA"/>
    <w:rsid w:val="00DD325E"/>
    <w:rsid w:val="00DE05BB"/>
    <w:rsid w:val="00DE192D"/>
    <w:rsid w:val="00DE331A"/>
    <w:rsid w:val="00DF2EB4"/>
    <w:rsid w:val="00DF382D"/>
    <w:rsid w:val="00DF6FBF"/>
    <w:rsid w:val="00E00215"/>
    <w:rsid w:val="00E008C5"/>
    <w:rsid w:val="00E034D2"/>
    <w:rsid w:val="00E05438"/>
    <w:rsid w:val="00E07163"/>
    <w:rsid w:val="00E137B1"/>
    <w:rsid w:val="00E13C28"/>
    <w:rsid w:val="00E22761"/>
    <w:rsid w:val="00E30CF0"/>
    <w:rsid w:val="00E33845"/>
    <w:rsid w:val="00E33E6E"/>
    <w:rsid w:val="00E5097D"/>
    <w:rsid w:val="00E5217B"/>
    <w:rsid w:val="00E5299D"/>
    <w:rsid w:val="00E53213"/>
    <w:rsid w:val="00E53C98"/>
    <w:rsid w:val="00E54152"/>
    <w:rsid w:val="00E55DA3"/>
    <w:rsid w:val="00E71B36"/>
    <w:rsid w:val="00E804C3"/>
    <w:rsid w:val="00E80B8D"/>
    <w:rsid w:val="00E82194"/>
    <w:rsid w:val="00E833F3"/>
    <w:rsid w:val="00E844C4"/>
    <w:rsid w:val="00E91505"/>
    <w:rsid w:val="00E92FFE"/>
    <w:rsid w:val="00EA18CD"/>
    <w:rsid w:val="00EA27F0"/>
    <w:rsid w:val="00EA3F17"/>
    <w:rsid w:val="00EB0DE3"/>
    <w:rsid w:val="00EB4704"/>
    <w:rsid w:val="00EB5CD9"/>
    <w:rsid w:val="00EC4D51"/>
    <w:rsid w:val="00EC7280"/>
    <w:rsid w:val="00ED10DE"/>
    <w:rsid w:val="00ED4711"/>
    <w:rsid w:val="00EE065E"/>
    <w:rsid w:val="00EE496E"/>
    <w:rsid w:val="00EE4C0F"/>
    <w:rsid w:val="00F02458"/>
    <w:rsid w:val="00F0264A"/>
    <w:rsid w:val="00F02DAB"/>
    <w:rsid w:val="00F067D4"/>
    <w:rsid w:val="00F10620"/>
    <w:rsid w:val="00F14809"/>
    <w:rsid w:val="00F30D99"/>
    <w:rsid w:val="00F31223"/>
    <w:rsid w:val="00F31F33"/>
    <w:rsid w:val="00F34395"/>
    <w:rsid w:val="00F417E7"/>
    <w:rsid w:val="00F43A22"/>
    <w:rsid w:val="00F45D49"/>
    <w:rsid w:val="00F53687"/>
    <w:rsid w:val="00F54079"/>
    <w:rsid w:val="00F6307C"/>
    <w:rsid w:val="00F642FF"/>
    <w:rsid w:val="00F84239"/>
    <w:rsid w:val="00F87051"/>
    <w:rsid w:val="00F92012"/>
    <w:rsid w:val="00F97BA4"/>
    <w:rsid w:val="00FA006D"/>
    <w:rsid w:val="00FA4C3B"/>
    <w:rsid w:val="00FA7422"/>
    <w:rsid w:val="00FC2A66"/>
    <w:rsid w:val="00FC5735"/>
    <w:rsid w:val="00FC57F8"/>
    <w:rsid w:val="00FD156A"/>
    <w:rsid w:val="00FD237B"/>
    <w:rsid w:val="00FD57AC"/>
    <w:rsid w:val="00FE4005"/>
    <w:rsid w:val="00FE459A"/>
    <w:rsid w:val="00FF114F"/>
    <w:rsid w:val="00FF1B27"/>
    <w:rsid w:val="00FF57EC"/>
    <w:rsid w:val="00FF6276"/>
    <w:rsid w:val="00FF771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EEB7C"/>
  <w15:chartTrackingRefBased/>
  <w15:docId w15:val="{A82E5411-AAB2-49B1-8D37-8D0F1DE4F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bidi/>
    </w:pPr>
  </w:style>
  <w:style w:type="paragraph" w:styleId="Heading1">
    <w:name w:val="heading 1"/>
    <w:basedOn w:val="Normal"/>
    <w:next w:val="Normal"/>
    <w:link w:val="Heading1Char"/>
    <w:uiPriority w:val="9"/>
    <w:rsid w:val="000A1295"/>
    <w:pPr>
      <w:keepNext/>
      <w:keepLines/>
      <w:bidi w:val="0"/>
      <w:spacing w:before="240" w:after="0" w:line="276" w:lineRule="auto"/>
      <w:outlineLvl w:val="0"/>
    </w:pPr>
    <w:rPr>
      <w:rFonts w:asciiTheme="majorHAnsi" w:eastAsiaTheme="majorEastAsia" w:hAnsiTheme="majorHAnsi" w:cstheme="majorBidi"/>
      <w:color w:val="2F5496" w:themeColor="accent1" w:themeShade="BF"/>
      <w:sz w:val="32"/>
      <w:szCs w:val="32"/>
      <w:lang w:bidi="ar-SA"/>
    </w:rPr>
  </w:style>
  <w:style w:type="paragraph" w:styleId="Heading2">
    <w:name w:val="heading 2"/>
    <w:basedOn w:val="Normal"/>
    <w:next w:val="Normal"/>
    <w:link w:val="Heading2Char"/>
    <w:uiPriority w:val="9"/>
    <w:semiHidden/>
    <w:unhideWhenUsed/>
    <w:qFormat/>
    <w:rsid w:val="003703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703F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703F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703F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703FE"/>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703F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703F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A129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54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545D"/>
  </w:style>
  <w:style w:type="paragraph" w:styleId="Footer">
    <w:name w:val="footer"/>
    <w:basedOn w:val="Normal"/>
    <w:link w:val="FooterChar"/>
    <w:uiPriority w:val="99"/>
    <w:unhideWhenUsed/>
    <w:rsid w:val="004A54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545D"/>
  </w:style>
  <w:style w:type="character" w:customStyle="1" w:styleId="reflinks">
    <w:name w:val="reflinks"/>
    <w:basedOn w:val="DefaultParagraphFont"/>
    <w:rsid w:val="00891C05"/>
  </w:style>
  <w:style w:type="paragraph" w:styleId="EndnoteText">
    <w:name w:val="endnote text"/>
    <w:basedOn w:val="Normal"/>
    <w:link w:val="EndnoteTextChar"/>
    <w:uiPriority w:val="99"/>
    <w:semiHidden/>
    <w:unhideWhenUsed/>
    <w:rsid w:val="00214C1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4C17"/>
    <w:rPr>
      <w:sz w:val="20"/>
      <w:szCs w:val="20"/>
    </w:rPr>
  </w:style>
  <w:style w:type="character" w:styleId="EndnoteReference">
    <w:name w:val="endnote reference"/>
    <w:basedOn w:val="DefaultParagraphFont"/>
    <w:uiPriority w:val="99"/>
    <w:semiHidden/>
    <w:unhideWhenUsed/>
    <w:rsid w:val="00214C17"/>
    <w:rPr>
      <w:vertAlign w:val="superscript"/>
    </w:rPr>
  </w:style>
  <w:style w:type="paragraph" w:styleId="FootnoteText">
    <w:name w:val="footnote text"/>
    <w:basedOn w:val="Normal"/>
    <w:link w:val="FootnoteTextChar"/>
    <w:uiPriority w:val="99"/>
    <w:semiHidden/>
    <w:unhideWhenUsed/>
    <w:rsid w:val="00214C1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14C17"/>
    <w:rPr>
      <w:sz w:val="20"/>
      <w:szCs w:val="20"/>
    </w:rPr>
  </w:style>
  <w:style w:type="character" w:styleId="FootnoteReference">
    <w:name w:val="footnote reference"/>
    <w:basedOn w:val="DefaultParagraphFont"/>
    <w:uiPriority w:val="99"/>
    <w:semiHidden/>
    <w:unhideWhenUsed/>
    <w:rsid w:val="00214C17"/>
    <w:rPr>
      <w:vertAlign w:val="superscript"/>
    </w:rPr>
  </w:style>
  <w:style w:type="paragraph" w:styleId="ListParagraph">
    <w:name w:val="List Paragraph"/>
    <w:basedOn w:val="Normal"/>
    <w:link w:val="ListParagraphChar"/>
    <w:uiPriority w:val="34"/>
    <w:qFormat/>
    <w:rsid w:val="00D95DA1"/>
    <w:pPr>
      <w:ind w:left="720"/>
      <w:contextualSpacing/>
    </w:pPr>
  </w:style>
  <w:style w:type="character" w:styleId="Strong">
    <w:name w:val="Strong"/>
    <w:basedOn w:val="DefaultParagraphFont"/>
    <w:uiPriority w:val="22"/>
    <w:qFormat/>
    <w:rsid w:val="00D95DA1"/>
    <w:rPr>
      <w:b/>
      <w:bCs/>
    </w:rPr>
  </w:style>
  <w:style w:type="character" w:styleId="CommentReference">
    <w:name w:val="annotation reference"/>
    <w:basedOn w:val="DefaultParagraphFont"/>
    <w:uiPriority w:val="99"/>
    <w:semiHidden/>
    <w:unhideWhenUsed/>
    <w:rsid w:val="0007136A"/>
    <w:rPr>
      <w:sz w:val="16"/>
      <w:szCs w:val="16"/>
    </w:rPr>
  </w:style>
  <w:style w:type="paragraph" w:styleId="CommentText">
    <w:name w:val="annotation text"/>
    <w:basedOn w:val="Normal"/>
    <w:link w:val="CommentTextChar"/>
    <w:uiPriority w:val="99"/>
    <w:semiHidden/>
    <w:unhideWhenUsed/>
    <w:rsid w:val="0007136A"/>
    <w:pPr>
      <w:spacing w:line="240" w:lineRule="auto"/>
    </w:pPr>
    <w:rPr>
      <w:sz w:val="20"/>
      <w:szCs w:val="20"/>
    </w:rPr>
  </w:style>
  <w:style w:type="character" w:customStyle="1" w:styleId="CommentTextChar">
    <w:name w:val="Comment Text Char"/>
    <w:basedOn w:val="DefaultParagraphFont"/>
    <w:link w:val="CommentText"/>
    <w:uiPriority w:val="99"/>
    <w:semiHidden/>
    <w:rsid w:val="0007136A"/>
    <w:rPr>
      <w:sz w:val="20"/>
      <w:szCs w:val="20"/>
    </w:rPr>
  </w:style>
  <w:style w:type="paragraph" w:styleId="CommentSubject">
    <w:name w:val="annotation subject"/>
    <w:basedOn w:val="CommentText"/>
    <w:next w:val="CommentText"/>
    <w:link w:val="CommentSubjectChar"/>
    <w:uiPriority w:val="99"/>
    <w:semiHidden/>
    <w:unhideWhenUsed/>
    <w:rsid w:val="0007136A"/>
    <w:rPr>
      <w:b/>
      <w:bCs/>
    </w:rPr>
  </w:style>
  <w:style w:type="character" w:customStyle="1" w:styleId="CommentSubjectChar">
    <w:name w:val="Comment Subject Char"/>
    <w:basedOn w:val="CommentTextChar"/>
    <w:link w:val="CommentSubject"/>
    <w:uiPriority w:val="99"/>
    <w:semiHidden/>
    <w:rsid w:val="0007136A"/>
    <w:rPr>
      <w:b/>
      <w:bCs/>
      <w:sz w:val="20"/>
      <w:szCs w:val="20"/>
    </w:rPr>
  </w:style>
  <w:style w:type="paragraph" w:styleId="BalloonText">
    <w:name w:val="Balloon Text"/>
    <w:basedOn w:val="Normal"/>
    <w:link w:val="BalloonTextChar"/>
    <w:uiPriority w:val="99"/>
    <w:semiHidden/>
    <w:unhideWhenUsed/>
    <w:rsid w:val="000713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136A"/>
    <w:rPr>
      <w:rFonts w:ascii="Segoe UI" w:hAnsi="Segoe UI" w:cs="Segoe UI"/>
      <w:sz w:val="18"/>
      <w:szCs w:val="18"/>
    </w:rPr>
  </w:style>
  <w:style w:type="paragraph" w:styleId="Caption">
    <w:name w:val="caption"/>
    <w:basedOn w:val="Normal"/>
    <w:next w:val="Normal"/>
    <w:link w:val="CaptionChar"/>
    <w:uiPriority w:val="35"/>
    <w:unhideWhenUsed/>
    <w:rsid w:val="006D6717"/>
    <w:pPr>
      <w:spacing w:after="200" w:line="240" w:lineRule="auto"/>
    </w:pPr>
    <w:rPr>
      <w:i/>
      <w:iCs/>
      <w:color w:val="44546A" w:themeColor="text2"/>
      <w:sz w:val="18"/>
      <w:szCs w:val="18"/>
    </w:rPr>
  </w:style>
  <w:style w:type="character" w:styleId="Hyperlink">
    <w:name w:val="Hyperlink"/>
    <w:basedOn w:val="DefaultParagraphFont"/>
    <w:uiPriority w:val="99"/>
    <w:unhideWhenUsed/>
    <w:rsid w:val="009C1276"/>
    <w:rPr>
      <w:color w:val="0563C1" w:themeColor="hyperlink"/>
      <w:u w:val="single"/>
    </w:rPr>
  </w:style>
  <w:style w:type="character" w:customStyle="1" w:styleId="UnresolvedMention1">
    <w:name w:val="Unresolved Mention1"/>
    <w:basedOn w:val="DefaultParagraphFont"/>
    <w:uiPriority w:val="99"/>
    <w:semiHidden/>
    <w:unhideWhenUsed/>
    <w:rsid w:val="009C1276"/>
    <w:rPr>
      <w:color w:val="605E5C"/>
      <w:shd w:val="clear" w:color="auto" w:fill="E1DFDD"/>
    </w:rPr>
  </w:style>
  <w:style w:type="paragraph" w:styleId="NoSpacing">
    <w:name w:val="No Spacing"/>
    <w:link w:val="NoSpacingChar"/>
    <w:uiPriority w:val="1"/>
    <w:qFormat/>
    <w:rsid w:val="0096069D"/>
    <w:pPr>
      <w:bidi/>
      <w:spacing w:after="0" w:line="240" w:lineRule="auto"/>
    </w:pPr>
  </w:style>
  <w:style w:type="paragraph" w:customStyle="1" w:styleId="Default">
    <w:name w:val="Default"/>
    <w:rsid w:val="0096069D"/>
    <w:pPr>
      <w:autoSpaceDE w:val="0"/>
      <w:autoSpaceDN w:val="0"/>
      <w:adjustRightInd w:val="0"/>
      <w:spacing w:after="0" w:line="240" w:lineRule="auto"/>
    </w:pPr>
    <w:rPr>
      <w:rFonts w:ascii="Arial" w:eastAsia="Calibri" w:hAnsi="Arial" w:cs="Arial"/>
      <w:color w:val="000000"/>
      <w:sz w:val="24"/>
      <w:szCs w:val="24"/>
      <w:lang w:bidi="ar-SA"/>
    </w:rPr>
  </w:style>
  <w:style w:type="character" w:customStyle="1" w:styleId="fontstyle01">
    <w:name w:val="fontstyle01"/>
    <w:rsid w:val="0096069D"/>
    <w:rPr>
      <w:rFonts w:ascii="TimesNewRomanPS-BoldMT" w:hAnsi="TimesNewRomanPS-BoldMT" w:hint="default"/>
      <w:b/>
      <w:bCs/>
      <w:i w:val="0"/>
      <w:iCs w:val="0"/>
      <w:color w:val="000000"/>
      <w:sz w:val="24"/>
      <w:szCs w:val="24"/>
    </w:rPr>
  </w:style>
  <w:style w:type="character" w:customStyle="1" w:styleId="NoSpacingChar">
    <w:name w:val="No Spacing Char"/>
    <w:link w:val="NoSpacing"/>
    <w:uiPriority w:val="1"/>
    <w:rsid w:val="0096069D"/>
  </w:style>
  <w:style w:type="character" w:customStyle="1" w:styleId="A0">
    <w:name w:val="A0"/>
    <w:uiPriority w:val="99"/>
    <w:rsid w:val="0096069D"/>
    <w:rPr>
      <w:rFonts w:cs="Cambria"/>
      <w:color w:val="000000"/>
      <w:sz w:val="16"/>
      <w:szCs w:val="16"/>
    </w:rPr>
  </w:style>
  <w:style w:type="paragraph" w:styleId="HTMLPreformatted">
    <w:name w:val="HTML Preformatted"/>
    <w:basedOn w:val="Normal"/>
    <w:link w:val="HTMLPreformattedChar"/>
    <w:uiPriority w:val="99"/>
    <w:semiHidden/>
    <w:unhideWhenUsed/>
    <w:rsid w:val="00842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842CA3"/>
    <w:rPr>
      <w:rFonts w:ascii="Courier New" w:eastAsia="Times New Roman" w:hAnsi="Courier New" w:cs="Courier New"/>
      <w:sz w:val="20"/>
      <w:szCs w:val="20"/>
      <w:lang w:bidi="ar-SA"/>
    </w:rPr>
  </w:style>
  <w:style w:type="character" w:customStyle="1" w:styleId="y2iqfc">
    <w:name w:val="y2iqfc"/>
    <w:basedOn w:val="DefaultParagraphFont"/>
    <w:rsid w:val="00842CA3"/>
  </w:style>
  <w:style w:type="table" w:customStyle="1" w:styleId="PlainTable21">
    <w:name w:val="Plain Table 21"/>
    <w:basedOn w:val="TableNormal"/>
    <w:uiPriority w:val="42"/>
    <w:rsid w:val="00BB5C72"/>
    <w:pPr>
      <w:spacing w:after="0" w:line="240" w:lineRule="auto"/>
    </w:pPr>
    <w:rPr>
      <w:sz w:val="24"/>
      <w:szCs w:val="24"/>
      <w:lang w:bidi="ar-S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884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84E0E"/>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884E0E"/>
    <w:pPr>
      <w:spacing w:after="0" w:line="240" w:lineRule="auto"/>
    </w:pPr>
    <w:rPr>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30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A1295"/>
    <w:rPr>
      <w:rFonts w:asciiTheme="majorHAnsi" w:eastAsiaTheme="majorEastAsia" w:hAnsiTheme="majorHAnsi" w:cstheme="majorBidi"/>
      <w:color w:val="2F5496" w:themeColor="accent1" w:themeShade="BF"/>
      <w:sz w:val="32"/>
      <w:szCs w:val="32"/>
      <w:lang w:bidi="ar-SA"/>
    </w:rPr>
  </w:style>
  <w:style w:type="paragraph" w:customStyle="1" w:styleId="CitaviBibliographyEntry">
    <w:name w:val="Citavi Bibliography Entry"/>
    <w:basedOn w:val="Normal"/>
    <w:link w:val="CitaviBibliographyEntryChar"/>
    <w:rsid w:val="000A1295"/>
    <w:pPr>
      <w:numPr>
        <w:numId w:val="32"/>
      </w:numPr>
      <w:bidi w:val="0"/>
      <w:spacing w:after="120" w:line="276" w:lineRule="auto"/>
    </w:pPr>
    <w:rPr>
      <w:lang w:bidi="ar-SA"/>
    </w:rPr>
  </w:style>
  <w:style w:type="character" w:customStyle="1" w:styleId="CitaviBibliographyEntryChar">
    <w:name w:val="Citavi Bibliography Entry Char"/>
    <w:basedOn w:val="DefaultParagraphFont"/>
    <w:link w:val="CitaviBibliographyEntry"/>
    <w:rsid w:val="000A1295"/>
    <w:rPr>
      <w:lang w:bidi="ar-SA"/>
    </w:rPr>
  </w:style>
  <w:style w:type="paragraph" w:customStyle="1" w:styleId="CitaviBibliographyHeading">
    <w:name w:val="Citavi Bibliography Heading"/>
    <w:basedOn w:val="Heading1"/>
    <w:link w:val="CitaviBibliographyHeadingChar"/>
    <w:rsid w:val="000A1295"/>
  </w:style>
  <w:style w:type="character" w:customStyle="1" w:styleId="CitaviBibliographyHeadingChar">
    <w:name w:val="Citavi Bibliography Heading Char"/>
    <w:basedOn w:val="DefaultParagraphFont"/>
    <w:link w:val="CitaviBibliographyHeading"/>
    <w:rsid w:val="000A1295"/>
    <w:rPr>
      <w:rFonts w:asciiTheme="majorHAnsi" w:eastAsiaTheme="majorEastAsia" w:hAnsiTheme="majorHAnsi" w:cstheme="majorBidi"/>
      <w:color w:val="2F5496" w:themeColor="accent1" w:themeShade="BF"/>
      <w:sz w:val="32"/>
      <w:szCs w:val="32"/>
      <w:lang w:bidi="ar-SA"/>
    </w:rPr>
  </w:style>
  <w:style w:type="paragraph" w:customStyle="1" w:styleId="CitaviBibliographySubheading8">
    <w:name w:val="Citavi Bibliography Subheading 8"/>
    <w:basedOn w:val="Heading9"/>
    <w:link w:val="CitaviBibliographySubheading8Char"/>
    <w:rsid w:val="000A1295"/>
    <w:pPr>
      <w:bidi w:val="0"/>
      <w:spacing w:line="360" w:lineRule="auto"/>
      <w:ind w:left="-1" w:firstLine="405"/>
      <w:outlineLvl w:val="9"/>
    </w:pPr>
    <w:rPr>
      <w:rFonts w:ascii="Calibri" w:hAnsi="Calibri" w:cs="B Nazanin"/>
      <w:color w:val="000000"/>
      <w:sz w:val="24"/>
      <w:szCs w:val="28"/>
      <w:lang w:val="en-GB"/>
    </w:rPr>
  </w:style>
  <w:style w:type="character" w:customStyle="1" w:styleId="CitaviBibliographySubheading8Char">
    <w:name w:val="Citavi Bibliography Subheading 8 Char"/>
    <w:basedOn w:val="DefaultParagraphFont"/>
    <w:link w:val="CitaviBibliographySubheading8"/>
    <w:rsid w:val="000A1295"/>
    <w:rPr>
      <w:rFonts w:ascii="Calibri" w:eastAsiaTheme="majorEastAsia" w:hAnsi="Calibri" w:cs="B Nazanin"/>
      <w:i/>
      <w:iCs/>
      <w:color w:val="000000"/>
      <w:sz w:val="24"/>
      <w:szCs w:val="28"/>
      <w:lang w:val="en-GB"/>
    </w:rPr>
  </w:style>
  <w:style w:type="character" w:customStyle="1" w:styleId="Heading9Char">
    <w:name w:val="Heading 9 Char"/>
    <w:basedOn w:val="DefaultParagraphFont"/>
    <w:link w:val="Heading9"/>
    <w:uiPriority w:val="9"/>
    <w:semiHidden/>
    <w:rsid w:val="000A1295"/>
    <w:rPr>
      <w:rFonts w:asciiTheme="majorHAnsi" w:eastAsiaTheme="majorEastAsia" w:hAnsiTheme="majorHAnsi" w:cstheme="majorBidi"/>
      <w:i/>
      <w:iCs/>
      <w:color w:val="272727" w:themeColor="text1" w:themeTint="D8"/>
      <w:sz w:val="21"/>
      <w:szCs w:val="21"/>
    </w:rPr>
  </w:style>
  <w:style w:type="character" w:customStyle="1" w:styleId="q4iawc">
    <w:name w:val="q4iawc"/>
    <w:basedOn w:val="DefaultParagraphFont"/>
    <w:rsid w:val="00FF1B27"/>
  </w:style>
  <w:style w:type="character" w:customStyle="1" w:styleId="ListParagraphChar">
    <w:name w:val="List Paragraph Char"/>
    <w:basedOn w:val="DefaultParagraphFont"/>
    <w:link w:val="ListParagraph"/>
    <w:uiPriority w:val="34"/>
    <w:rsid w:val="00FF1B27"/>
  </w:style>
  <w:style w:type="character" w:styleId="Emphasis">
    <w:name w:val="Emphasis"/>
    <w:basedOn w:val="DefaultParagraphFont"/>
    <w:uiPriority w:val="20"/>
    <w:qFormat/>
    <w:rsid w:val="00FF1B27"/>
    <w:rPr>
      <w:i/>
      <w:iCs/>
    </w:rPr>
  </w:style>
  <w:style w:type="paragraph" w:customStyle="1" w:styleId="EndNoteBibliography">
    <w:name w:val="EndNote Bibliography"/>
    <w:basedOn w:val="Normal"/>
    <w:link w:val="EndNoteBibliographyChar"/>
    <w:rsid w:val="00C97CD5"/>
    <w:pPr>
      <w:bidi w:val="0"/>
      <w:spacing w:line="240" w:lineRule="auto"/>
    </w:pPr>
    <w:rPr>
      <w:rFonts w:ascii="Calibri" w:hAnsi="Calibri" w:cs="Calibri"/>
      <w:noProof/>
      <w:lang w:bidi="ar-SA"/>
    </w:rPr>
  </w:style>
  <w:style w:type="character" w:customStyle="1" w:styleId="EndNoteBibliographyChar">
    <w:name w:val="EndNote Bibliography Char"/>
    <w:basedOn w:val="DefaultParagraphFont"/>
    <w:link w:val="EndNoteBibliography"/>
    <w:rsid w:val="00C97CD5"/>
    <w:rPr>
      <w:rFonts w:ascii="Calibri" w:hAnsi="Calibri" w:cs="Calibri"/>
      <w:noProof/>
      <w:lang w:bidi="ar-SA"/>
    </w:rPr>
  </w:style>
  <w:style w:type="character" w:customStyle="1" w:styleId="bullet">
    <w:name w:val="bullet"/>
    <w:basedOn w:val="DefaultParagraphFont"/>
    <w:rsid w:val="00C97CD5"/>
  </w:style>
  <w:style w:type="character" w:customStyle="1" w:styleId="author">
    <w:name w:val="author"/>
    <w:basedOn w:val="DefaultParagraphFont"/>
    <w:rsid w:val="00C97CD5"/>
  </w:style>
  <w:style w:type="character" w:customStyle="1" w:styleId="pubyear">
    <w:name w:val="pubyear"/>
    <w:basedOn w:val="DefaultParagraphFont"/>
    <w:rsid w:val="00C97CD5"/>
  </w:style>
  <w:style w:type="character" w:customStyle="1" w:styleId="articletitle">
    <w:name w:val="articletitle"/>
    <w:basedOn w:val="DefaultParagraphFont"/>
    <w:rsid w:val="00C97CD5"/>
  </w:style>
  <w:style w:type="character" w:customStyle="1" w:styleId="vol">
    <w:name w:val="vol"/>
    <w:basedOn w:val="DefaultParagraphFont"/>
    <w:rsid w:val="00C97CD5"/>
  </w:style>
  <w:style w:type="character" w:customStyle="1" w:styleId="pagefirst">
    <w:name w:val="pagefirst"/>
    <w:basedOn w:val="DefaultParagraphFont"/>
    <w:rsid w:val="00C97CD5"/>
  </w:style>
  <w:style w:type="character" w:customStyle="1" w:styleId="pagelast">
    <w:name w:val="pagelast"/>
    <w:basedOn w:val="DefaultParagraphFont"/>
    <w:rsid w:val="00C97CD5"/>
  </w:style>
  <w:style w:type="character" w:customStyle="1" w:styleId="hgkelc">
    <w:name w:val="hgkelc"/>
    <w:basedOn w:val="DefaultParagraphFont"/>
    <w:rsid w:val="00151F82"/>
  </w:style>
  <w:style w:type="paragraph" w:styleId="Revision">
    <w:name w:val="Revision"/>
    <w:hidden/>
    <w:uiPriority w:val="99"/>
    <w:semiHidden/>
    <w:rsid w:val="00910E27"/>
    <w:pPr>
      <w:spacing w:after="0" w:line="240" w:lineRule="auto"/>
    </w:pPr>
  </w:style>
  <w:style w:type="paragraph" w:customStyle="1" w:styleId="Subheader">
    <w:name w:val="Subheader"/>
    <w:basedOn w:val="Normal"/>
    <w:link w:val="SubheaderChar"/>
    <w:qFormat/>
    <w:rsid w:val="00604E2E"/>
    <w:pPr>
      <w:autoSpaceDE w:val="0"/>
      <w:autoSpaceDN w:val="0"/>
      <w:bidi w:val="0"/>
      <w:adjustRightInd w:val="0"/>
      <w:spacing w:before="200" w:after="0" w:line="240" w:lineRule="auto"/>
      <w:jc w:val="both"/>
    </w:pPr>
    <w:rPr>
      <w:rFonts w:asciiTheme="majorBidi" w:eastAsiaTheme="majorEastAsia" w:hAnsiTheme="majorBidi" w:cstheme="majorBidi"/>
      <w:b/>
      <w:bCs/>
      <w:iCs/>
      <w:color w:val="000000" w:themeColor="text1"/>
      <w:sz w:val="24"/>
      <w:szCs w:val="26"/>
      <w:lang w:bidi="ar-SA"/>
    </w:rPr>
  </w:style>
  <w:style w:type="paragraph" w:customStyle="1" w:styleId="Mainheader">
    <w:name w:val="Mainheader"/>
    <w:basedOn w:val="Normal"/>
    <w:link w:val="MainheaderChar"/>
    <w:qFormat/>
    <w:rsid w:val="00303C34"/>
    <w:pPr>
      <w:autoSpaceDE w:val="0"/>
      <w:autoSpaceDN w:val="0"/>
      <w:bidi w:val="0"/>
      <w:adjustRightInd w:val="0"/>
      <w:spacing w:before="360" w:after="0" w:line="240" w:lineRule="auto"/>
      <w:jc w:val="both"/>
    </w:pPr>
    <w:rPr>
      <w:rFonts w:asciiTheme="majorBidi" w:hAnsiTheme="majorBidi" w:cstheme="majorBidi"/>
      <w:b/>
      <w:bCs/>
      <w:sz w:val="24"/>
      <w:szCs w:val="24"/>
    </w:rPr>
  </w:style>
  <w:style w:type="character" w:customStyle="1" w:styleId="SubheaderChar">
    <w:name w:val="Subheader Char"/>
    <w:basedOn w:val="DefaultParagraphFont"/>
    <w:link w:val="Subheader"/>
    <w:rsid w:val="00604E2E"/>
    <w:rPr>
      <w:rFonts w:asciiTheme="majorBidi" w:eastAsiaTheme="majorEastAsia" w:hAnsiTheme="majorBidi" w:cstheme="majorBidi"/>
      <w:b/>
      <w:bCs/>
      <w:iCs/>
      <w:color w:val="000000" w:themeColor="text1"/>
      <w:sz w:val="24"/>
      <w:szCs w:val="26"/>
      <w:lang w:bidi="ar-SA"/>
    </w:rPr>
  </w:style>
  <w:style w:type="character" w:customStyle="1" w:styleId="MainheaderChar">
    <w:name w:val="Mainheader Char"/>
    <w:basedOn w:val="DefaultParagraphFont"/>
    <w:link w:val="Mainheader"/>
    <w:rsid w:val="00303C34"/>
    <w:rPr>
      <w:rFonts w:asciiTheme="majorBidi" w:hAnsiTheme="majorBidi" w:cstheme="majorBidi"/>
      <w:b/>
      <w:bCs/>
      <w:sz w:val="24"/>
      <w:szCs w:val="24"/>
    </w:rPr>
  </w:style>
  <w:style w:type="paragraph" w:customStyle="1" w:styleId="MainText">
    <w:name w:val="Main Text"/>
    <w:basedOn w:val="Normal"/>
    <w:link w:val="MainTextChar"/>
    <w:qFormat/>
    <w:rsid w:val="00A27F25"/>
    <w:pPr>
      <w:autoSpaceDE w:val="0"/>
      <w:autoSpaceDN w:val="0"/>
      <w:bidi w:val="0"/>
      <w:adjustRightInd w:val="0"/>
      <w:spacing w:after="0" w:line="240" w:lineRule="auto"/>
      <w:ind w:firstLine="288"/>
      <w:jc w:val="both"/>
    </w:pPr>
    <w:rPr>
      <w:rFonts w:asciiTheme="majorBidi" w:eastAsia="STIX-Regular" w:hAnsiTheme="majorBidi" w:cstheme="majorBidi"/>
      <w:sz w:val="24"/>
      <w:szCs w:val="24"/>
      <w:lang w:bidi="ar-SA"/>
    </w:rPr>
  </w:style>
  <w:style w:type="paragraph" w:customStyle="1" w:styleId="Subheaders">
    <w:name w:val="Subheaders"/>
    <w:basedOn w:val="Subheader"/>
    <w:link w:val="SubheadersChar"/>
    <w:qFormat/>
    <w:rsid w:val="00EB4704"/>
  </w:style>
  <w:style w:type="character" w:customStyle="1" w:styleId="MainTextChar">
    <w:name w:val="Main Text Char"/>
    <w:basedOn w:val="DefaultParagraphFont"/>
    <w:link w:val="MainText"/>
    <w:rsid w:val="00A27F25"/>
    <w:rPr>
      <w:rFonts w:asciiTheme="majorBidi" w:eastAsia="STIX-Regular" w:hAnsiTheme="majorBidi" w:cstheme="majorBidi"/>
      <w:sz w:val="24"/>
      <w:szCs w:val="24"/>
      <w:lang w:bidi="ar-SA"/>
    </w:rPr>
  </w:style>
  <w:style w:type="paragraph" w:styleId="PlainText">
    <w:name w:val="Plain Text"/>
    <w:basedOn w:val="Normal"/>
    <w:link w:val="PlainTextChar"/>
    <w:uiPriority w:val="99"/>
    <w:semiHidden/>
    <w:unhideWhenUsed/>
    <w:rsid w:val="003B4E84"/>
    <w:pPr>
      <w:spacing w:after="0" w:line="240" w:lineRule="auto"/>
      <w:jc w:val="both"/>
    </w:pPr>
    <w:rPr>
      <w:rFonts w:ascii="Courier New" w:hAnsi="Courier New" w:cs="Courier New"/>
      <w:sz w:val="21"/>
      <w:szCs w:val="21"/>
      <w:lang w:bidi="ar-SA"/>
    </w:rPr>
  </w:style>
  <w:style w:type="character" w:customStyle="1" w:styleId="SubheadersChar">
    <w:name w:val="Subheaders Char"/>
    <w:basedOn w:val="SubheaderChar"/>
    <w:link w:val="Subheaders"/>
    <w:rsid w:val="00EB4704"/>
    <w:rPr>
      <w:rFonts w:asciiTheme="majorBidi" w:eastAsiaTheme="majorEastAsia" w:hAnsiTheme="majorBidi" w:cstheme="majorBidi"/>
      <w:b/>
      <w:bCs/>
      <w:iCs/>
      <w:color w:val="000000" w:themeColor="text1"/>
      <w:sz w:val="24"/>
      <w:szCs w:val="26"/>
      <w:lang w:bidi="ar-SA"/>
    </w:rPr>
  </w:style>
  <w:style w:type="character" w:customStyle="1" w:styleId="PlainTextChar">
    <w:name w:val="Plain Text Char"/>
    <w:basedOn w:val="DefaultParagraphFont"/>
    <w:link w:val="PlainText"/>
    <w:uiPriority w:val="99"/>
    <w:semiHidden/>
    <w:rsid w:val="003B4E84"/>
    <w:rPr>
      <w:rFonts w:ascii="Courier New" w:hAnsi="Courier New" w:cs="Courier New"/>
      <w:sz w:val="21"/>
      <w:szCs w:val="21"/>
      <w:lang w:bidi="ar-SA"/>
    </w:rPr>
  </w:style>
  <w:style w:type="character" w:customStyle="1" w:styleId="CaptionChar">
    <w:name w:val="Caption Char"/>
    <w:basedOn w:val="DefaultParagraphFont"/>
    <w:link w:val="Caption"/>
    <w:uiPriority w:val="35"/>
    <w:rsid w:val="005C66FE"/>
    <w:rPr>
      <w:i/>
      <w:iCs/>
      <w:color w:val="44546A" w:themeColor="text2"/>
      <w:sz w:val="18"/>
      <w:szCs w:val="18"/>
    </w:rPr>
  </w:style>
  <w:style w:type="paragraph" w:customStyle="1" w:styleId="Captions">
    <w:name w:val="Captions"/>
    <w:basedOn w:val="Normal"/>
    <w:link w:val="CaptionsChar"/>
    <w:qFormat/>
    <w:rsid w:val="007A0C47"/>
    <w:pPr>
      <w:framePr w:hSpace="187" w:vSpace="259" w:wrap="around" w:vAnchor="page" w:hAnchor="margin" w:y="8267"/>
      <w:bidi w:val="0"/>
      <w:spacing w:after="240" w:line="276" w:lineRule="auto"/>
      <w:suppressOverlap/>
      <w:jc w:val="both"/>
    </w:pPr>
    <w:rPr>
      <w:rFonts w:ascii="Times New Roman" w:hAnsi="Times New Roman" w:cs="Times New Roman"/>
      <w:color w:val="000000" w:themeColor="text1"/>
      <w:sz w:val="18"/>
      <w:szCs w:val="18"/>
    </w:rPr>
  </w:style>
  <w:style w:type="character" w:customStyle="1" w:styleId="CaptionsChar">
    <w:name w:val="Captions Char"/>
    <w:basedOn w:val="DefaultParagraphFont"/>
    <w:link w:val="Captions"/>
    <w:rsid w:val="007A0C47"/>
    <w:rPr>
      <w:rFonts w:ascii="Times New Roman" w:hAnsi="Times New Roman" w:cs="Times New Roman"/>
      <w:color w:val="000000" w:themeColor="text1"/>
      <w:sz w:val="18"/>
      <w:szCs w:val="18"/>
    </w:rPr>
  </w:style>
  <w:style w:type="paragraph" w:customStyle="1" w:styleId="Firstparagraph">
    <w:name w:val="First paragraph"/>
    <w:basedOn w:val="MainText"/>
    <w:link w:val="FirstparagraphChar"/>
    <w:qFormat/>
    <w:rsid w:val="006E6153"/>
    <w:pPr>
      <w:spacing w:before="60"/>
      <w:ind w:firstLine="0"/>
    </w:pPr>
  </w:style>
  <w:style w:type="paragraph" w:customStyle="1" w:styleId="References">
    <w:name w:val="References"/>
    <w:basedOn w:val="ListParagraph"/>
    <w:qFormat/>
    <w:rsid w:val="00F6307C"/>
    <w:pPr>
      <w:numPr>
        <w:numId w:val="20"/>
      </w:numPr>
      <w:bidi w:val="0"/>
      <w:spacing w:before="120" w:after="0" w:line="240" w:lineRule="auto"/>
      <w:ind w:left="288" w:hanging="288"/>
      <w:contextualSpacing w:val="0"/>
      <w:jc w:val="both"/>
    </w:pPr>
    <w:rPr>
      <w:rFonts w:asciiTheme="majorBidi" w:hAnsiTheme="majorBidi" w:cstheme="majorBidi"/>
      <w:noProof/>
    </w:rPr>
  </w:style>
  <w:style w:type="paragraph" w:customStyle="1" w:styleId="Firstsubheading">
    <w:name w:val="First subheading"/>
    <w:basedOn w:val="Subheader"/>
    <w:qFormat/>
    <w:rsid w:val="00303C34"/>
    <w:pPr>
      <w:spacing w:before="120"/>
      <w:contextualSpacing/>
    </w:pPr>
  </w:style>
  <w:style w:type="paragraph" w:customStyle="1" w:styleId="Authornames">
    <w:name w:val="Author names"/>
    <w:basedOn w:val="Normal"/>
    <w:qFormat/>
    <w:rsid w:val="000F2084"/>
    <w:pPr>
      <w:bidi w:val="0"/>
      <w:spacing w:before="120" w:after="60" w:line="240" w:lineRule="auto"/>
    </w:pPr>
    <w:rPr>
      <w:rFonts w:asciiTheme="majorBidi" w:hAnsiTheme="majorBidi" w:cstheme="majorBidi"/>
      <w:sz w:val="20"/>
      <w:szCs w:val="20"/>
    </w:rPr>
  </w:style>
  <w:style w:type="paragraph" w:customStyle="1" w:styleId="Affiliation">
    <w:name w:val="Affiliation"/>
    <w:basedOn w:val="Normal"/>
    <w:qFormat/>
    <w:rsid w:val="003F02EE"/>
    <w:pPr>
      <w:bidi w:val="0"/>
      <w:spacing w:before="60" w:after="0" w:line="240" w:lineRule="auto"/>
    </w:pPr>
    <w:rPr>
      <w:rFonts w:asciiTheme="majorBidi" w:eastAsia="Times New Roman" w:hAnsiTheme="majorBidi" w:cstheme="majorBidi"/>
      <w:sz w:val="18"/>
      <w:szCs w:val="18"/>
      <w:shd w:val="clear" w:color="auto" w:fill="FFFFFF"/>
    </w:rPr>
  </w:style>
  <w:style w:type="paragraph" w:customStyle="1" w:styleId="CorrespAff">
    <w:name w:val="Corresp. Aff."/>
    <w:basedOn w:val="Normal"/>
    <w:qFormat/>
    <w:rsid w:val="000F2084"/>
    <w:pPr>
      <w:bidi w:val="0"/>
      <w:spacing w:after="0" w:line="240" w:lineRule="auto"/>
    </w:pPr>
    <w:rPr>
      <w:rFonts w:asciiTheme="majorBidi" w:eastAsia="Times New Roman" w:hAnsiTheme="majorBidi" w:cs="Times New Roman"/>
      <w:sz w:val="20"/>
      <w:szCs w:val="20"/>
    </w:rPr>
  </w:style>
  <w:style w:type="paragraph" w:customStyle="1" w:styleId="Abstract">
    <w:name w:val="Abstract"/>
    <w:basedOn w:val="Normal"/>
    <w:link w:val="AbstractChar"/>
    <w:qFormat/>
    <w:rsid w:val="000F2084"/>
    <w:pPr>
      <w:autoSpaceDE w:val="0"/>
      <w:autoSpaceDN w:val="0"/>
      <w:bidi w:val="0"/>
      <w:adjustRightInd w:val="0"/>
      <w:spacing w:before="60" w:after="0" w:line="240" w:lineRule="auto"/>
      <w:jc w:val="both"/>
    </w:pPr>
    <w:rPr>
      <w:rFonts w:asciiTheme="majorBidi" w:hAnsiTheme="majorBidi" w:cstheme="majorBidi"/>
    </w:rPr>
  </w:style>
  <w:style w:type="character" w:customStyle="1" w:styleId="AbstractChar">
    <w:name w:val="Abstract Char"/>
    <w:basedOn w:val="DefaultParagraphFont"/>
    <w:link w:val="Abstract"/>
    <w:rsid w:val="000F2084"/>
    <w:rPr>
      <w:rFonts w:asciiTheme="majorBidi" w:hAnsiTheme="majorBidi" w:cstheme="majorBidi"/>
    </w:rPr>
  </w:style>
  <w:style w:type="character" w:styleId="UnresolvedMention">
    <w:name w:val="Unresolved Mention"/>
    <w:basedOn w:val="DefaultParagraphFont"/>
    <w:uiPriority w:val="99"/>
    <w:semiHidden/>
    <w:unhideWhenUsed/>
    <w:rsid w:val="00644FF2"/>
    <w:rPr>
      <w:color w:val="605E5C"/>
      <w:shd w:val="clear" w:color="auto" w:fill="E1DFDD"/>
    </w:rPr>
  </w:style>
  <w:style w:type="paragraph" w:customStyle="1" w:styleId="CitaviChapterBibliographyHeading">
    <w:name w:val="Citavi Chapter Bibliography Heading"/>
    <w:basedOn w:val="Heading2"/>
    <w:link w:val="CitaviChapterBibliographyHeadingChar"/>
    <w:uiPriority w:val="99"/>
    <w:rsid w:val="003703FE"/>
  </w:style>
  <w:style w:type="character" w:customStyle="1" w:styleId="FirstparagraphChar">
    <w:name w:val="First paragraph Char"/>
    <w:basedOn w:val="MainTextChar"/>
    <w:link w:val="Firstparagraph"/>
    <w:rsid w:val="003703FE"/>
    <w:rPr>
      <w:rFonts w:asciiTheme="majorBidi" w:eastAsia="STIX-Regular" w:hAnsiTheme="majorBidi" w:cstheme="majorBidi"/>
      <w:sz w:val="24"/>
      <w:szCs w:val="24"/>
      <w:lang w:bidi="ar-SA"/>
    </w:rPr>
  </w:style>
  <w:style w:type="character" w:customStyle="1" w:styleId="CitaviChapterBibliographyHeadingChar">
    <w:name w:val="Citavi Chapter Bibliography Heading Char"/>
    <w:basedOn w:val="FirstparagraphChar"/>
    <w:link w:val="CitaviChapterBibliographyHeading"/>
    <w:uiPriority w:val="99"/>
    <w:rsid w:val="003703FE"/>
    <w:rPr>
      <w:rFonts w:asciiTheme="majorHAnsi" w:eastAsiaTheme="majorEastAsia" w:hAnsiTheme="majorHAnsi" w:cstheme="majorBidi"/>
      <w:color w:val="2F5496" w:themeColor="accent1" w:themeShade="BF"/>
      <w:sz w:val="26"/>
      <w:szCs w:val="26"/>
      <w:lang w:bidi="ar-SA"/>
    </w:rPr>
  </w:style>
  <w:style w:type="character" w:customStyle="1" w:styleId="Heading2Char">
    <w:name w:val="Heading 2 Char"/>
    <w:basedOn w:val="DefaultParagraphFont"/>
    <w:link w:val="Heading2"/>
    <w:uiPriority w:val="9"/>
    <w:semiHidden/>
    <w:rsid w:val="003703FE"/>
    <w:rPr>
      <w:rFonts w:asciiTheme="majorHAnsi" w:eastAsiaTheme="majorEastAsia" w:hAnsiTheme="majorHAnsi" w:cstheme="majorBidi"/>
      <w:color w:val="2F5496" w:themeColor="accent1" w:themeShade="BF"/>
      <w:sz w:val="26"/>
      <w:szCs w:val="26"/>
    </w:rPr>
  </w:style>
  <w:style w:type="paragraph" w:customStyle="1" w:styleId="CitaviBibliographySubheading1">
    <w:name w:val="Citavi Bibliography Subheading 1"/>
    <w:basedOn w:val="Heading2"/>
    <w:link w:val="CitaviBibliographySubheading1Char"/>
    <w:uiPriority w:val="99"/>
    <w:rsid w:val="003703FE"/>
    <w:pPr>
      <w:outlineLvl w:val="9"/>
    </w:pPr>
    <w:rPr>
      <w:lang w:bidi="ar-SA"/>
    </w:rPr>
  </w:style>
  <w:style w:type="character" w:customStyle="1" w:styleId="CitaviBibliographySubheading1Char">
    <w:name w:val="Citavi Bibliography Subheading 1 Char"/>
    <w:basedOn w:val="FirstparagraphChar"/>
    <w:link w:val="CitaviBibliographySubheading1"/>
    <w:uiPriority w:val="99"/>
    <w:rsid w:val="003703FE"/>
    <w:rPr>
      <w:rFonts w:asciiTheme="majorHAnsi" w:eastAsiaTheme="majorEastAsia" w:hAnsiTheme="majorHAnsi" w:cstheme="majorBidi"/>
      <w:color w:val="2F5496" w:themeColor="accent1" w:themeShade="BF"/>
      <w:sz w:val="26"/>
      <w:szCs w:val="26"/>
      <w:lang w:bidi="ar-SA"/>
    </w:rPr>
  </w:style>
  <w:style w:type="paragraph" w:customStyle="1" w:styleId="CitaviBibliographySubheading2">
    <w:name w:val="Citavi Bibliography Subheading 2"/>
    <w:basedOn w:val="Heading3"/>
    <w:link w:val="CitaviBibliographySubheading2Char"/>
    <w:uiPriority w:val="99"/>
    <w:rsid w:val="003703FE"/>
    <w:pPr>
      <w:outlineLvl w:val="9"/>
    </w:pPr>
    <w:rPr>
      <w:lang w:bidi="ar-SA"/>
    </w:rPr>
  </w:style>
  <w:style w:type="character" w:customStyle="1" w:styleId="CitaviBibliographySubheading2Char">
    <w:name w:val="Citavi Bibliography Subheading 2 Char"/>
    <w:basedOn w:val="FirstparagraphChar"/>
    <w:link w:val="CitaviBibliographySubheading2"/>
    <w:uiPriority w:val="99"/>
    <w:rsid w:val="003703FE"/>
    <w:rPr>
      <w:rFonts w:asciiTheme="majorHAnsi" w:eastAsiaTheme="majorEastAsia" w:hAnsiTheme="majorHAnsi" w:cstheme="majorBidi"/>
      <w:color w:val="1F3763" w:themeColor="accent1" w:themeShade="7F"/>
      <w:sz w:val="24"/>
      <w:szCs w:val="24"/>
      <w:lang w:bidi="ar-SA"/>
    </w:rPr>
  </w:style>
  <w:style w:type="character" w:customStyle="1" w:styleId="Heading3Char">
    <w:name w:val="Heading 3 Char"/>
    <w:basedOn w:val="DefaultParagraphFont"/>
    <w:link w:val="Heading3"/>
    <w:uiPriority w:val="9"/>
    <w:semiHidden/>
    <w:rsid w:val="003703FE"/>
    <w:rPr>
      <w:rFonts w:asciiTheme="majorHAnsi" w:eastAsiaTheme="majorEastAsia" w:hAnsiTheme="majorHAnsi" w:cstheme="majorBidi"/>
      <w:color w:val="1F3763" w:themeColor="accent1" w:themeShade="7F"/>
      <w:sz w:val="24"/>
      <w:szCs w:val="24"/>
    </w:rPr>
  </w:style>
  <w:style w:type="paragraph" w:customStyle="1" w:styleId="CitaviBibliographySubheading3">
    <w:name w:val="Citavi Bibliography Subheading 3"/>
    <w:basedOn w:val="Heading4"/>
    <w:link w:val="CitaviBibliographySubheading3Char"/>
    <w:uiPriority w:val="99"/>
    <w:rsid w:val="003703FE"/>
    <w:pPr>
      <w:outlineLvl w:val="9"/>
    </w:pPr>
    <w:rPr>
      <w:sz w:val="24"/>
      <w:szCs w:val="24"/>
      <w:lang w:bidi="ar-SA"/>
    </w:rPr>
  </w:style>
  <w:style w:type="character" w:customStyle="1" w:styleId="CitaviBibliographySubheading3Char">
    <w:name w:val="Citavi Bibliography Subheading 3 Char"/>
    <w:basedOn w:val="FirstparagraphChar"/>
    <w:link w:val="CitaviBibliographySubheading3"/>
    <w:uiPriority w:val="99"/>
    <w:rsid w:val="003703FE"/>
    <w:rPr>
      <w:rFonts w:asciiTheme="majorHAnsi" w:eastAsiaTheme="majorEastAsia" w:hAnsiTheme="majorHAnsi" w:cstheme="majorBidi"/>
      <w:i/>
      <w:iCs/>
      <w:color w:val="2F5496" w:themeColor="accent1" w:themeShade="BF"/>
      <w:sz w:val="24"/>
      <w:szCs w:val="24"/>
      <w:lang w:bidi="ar-SA"/>
    </w:rPr>
  </w:style>
  <w:style w:type="character" w:customStyle="1" w:styleId="Heading4Char">
    <w:name w:val="Heading 4 Char"/>
    <w:basedOn w:val="DefaultParagraphFont"/>
    <w:link w:val="Heading4"/>
    <w:uiPriority w:val="9"/>
    <w:semiHidden/>
    <w:rsid w:val="003703FE"/>
    <w:rPr>
      <w:rFonts w:asciiTheme="majorHAnsi" w:eastAsiaTheme="majorEastAsia" w:hAnsiTheme="majorHAnsi" w:cstheme="majorBidi"/>
      <w:i/>
      <w:iCs/>
      <w:color w:val="2F5496" w:themeColor="accent1" w:themeShade="BF"/>
    </w:rPr>
  </w:style>
  <w:style w:type="paragraph" w:customStyle="1" w:styleId="CitaviBibliographySubheading4">
    <w:name w:val="Citavi Bibliography Subheading 4"/>
    <w:basedOn w:val="Heading5"/>
    <w:link w:val="CitaviBibliographySubheading4Char"/>
    <w:uiPriority w:val="99"/>
    <w:rsid w:val="003703FE"/>
    <w:pPr>
      <w:outlineLvl w:val="9"/>
    </w:pPr>
    <w:rPr>
      <w:sz w:val="24"/>
      <w:szCs w:val="24"/>
      <w:lang w:bidi="ar-SA"/>
    </w:rPr>
  </w:style>
  <w:style w:type="character" w:customStyle="1" w:styleId="CitaviBibliographySubheading4Char">
    <w:name w:val="Citavi Bibliography Subheading 4 Char"/>
    <w:basedOn w:val="FirstparagraphChar"/>
    <w:link w:val="CitaviBibliographySubheading4"/>
    <w:uiPriority w:val="99"/>
    <w:rsid w:val="003703FE"/>
    <w:rPr>
      <w:rFonts w:asciiTheme="majorHAnsi" w:eastAsiaTheme="majorEastAsia" w:hAnsiTheme="majorHAnsi" w:cstheme="majorBidi"/>
      <w:color w:val="2F5496" w:themeColor="accent1" w:themeShade="BF"/>
      <w:sz w:val="24"/>
      <w:szCs w:val="24"/>
      <w:lang w:bidi="ar-SA"/>
    </w:rPr>
  </w:style>
  <w:style w:type="character" w:customStyle="1" w:styleId="Heading5Char">
    <w:name w:val="Heading 5 Char"/>
    <w:basedOn w:val="DefaultParagraphFont"/>
    <w:link w:val="Heading5"/>
    <w:uiPriority w:val="9"/>
    <w:semiHidden/>
    <w:rsid w:val="003703FE"/>
    <w:rPr>
      <w:rFonts w:asciiTheme="majorHAnsi" w:eastAsiaTheme="majorEastAsia" w:hAnsiTheme="majorHAnsi" w:cstheme="majorBidi"/>
      <w:color w:val="2F5496" w:themeColor="accent1" w:themeShade="BF"/>
    </w:rPr>
  </w:style>
  <w:style w:type="paragraph" w:customStyle="1" w:styleId="CitaviBibliographySubheading5">
    <w:name w:val="Citavi Bibliography Subheading 5"/>
    <w:basedOn w:val="Heading6"/>
    <w:link w:val="CitaviBibliographySubheading5Char"/>
    <w:uiPriority w:val="99"/>
    <w:rsid w:val="003703FE"/>
    <w:pPr>
      <w:outlineLvl w:val="9"/>
    </w:pPr>
    <w:rPr>
      <w:sz w:val="24"/>
      <w:szCs w:val="24"/>
      <w:lang w:bidi="ar-SA"/>
    </w:rPr>
  </w:style>
  <w:style w:type="character" w:customStyle="1" w:styleId="CitaviBibliographySubheading5Char">
    <w:name w:val="Citavi Bibliography Subheading 5 Char"/>
    <w:basedOn w:val="FirstparagraphChar"/>
    <w:link w:val="CitaviBibliographySubheading5"/>
    <w:uiPriority w:val="99"/>
    <w:rsid w:val="003703FE"/>
    <w:rPr>
      <w:rFonts w:asciiTheme="majorHAnsi" w:eastAsiaTheme="majorEastAsia" w:hAnsiTheme="majorHAnsi" w:cstheme="majorBidi"/>
      <w:color w:val="1F3763" w:themeColor="accent1" w:themeShade="7F"/>
      <w:sz w:val="24"/>
      <w:szCs w:val="24"/>
      <w:lang w:bidi="ar-SA"/>
    </w:rPr>
  </w:style>
  <w:style w:type="character" w:customStyle="1" w:styleId="Heading6Char">
    <w:name w:val="Heading 6 Char"/>
    <w:basedOn w:val="DefaultParagraphFont"/>
    <w:link w:val="Heading6"/>
    <w:uiPriority w:val="9"/>
    <w:semiHidden/>
    <w:rsid w:val="003703FE"/>
    <w:rPr>
      <w:rFonts w:asciiTheme="majorHAnsi" w:eastAsiaTheme="majorEastAsia" w:hAnsiTheme="majorHAnsi" w:cstheme="majorBidi"/>
      <w:color w:val="1F3763" w:themeColor="accent1" w:themeShade="7F"/>
    </w:rPr>
  </w:style>
  <w:style w:type="paragraph" w:customStyle="1" w:styleId="CitaviBibliographySubheading6">
    <w:name w:val="Citavi Bibliography Subheading 6"/>
    <w:basedOn w:val="Heading7"/>
    <w:link w:val="CitaviBibliographySubheading6Char"/>
    <w:uiPriority w:val="99"/>
    <w:rsid w:val="003703FE"/>
    <w:pPr>
      <w:outlineLvl w:val="9"/>
    </w:pPr>
    <w:rPr>
      <w:sz w:val="24"/>
      <w:szCs w:val="24"/>
      <w:lang w:bidi="ar-SA"/>
    </w:rPr>
  </w:style>
  <w:style w:type="character" w:customStyle="1" w:styleId="CitaviBibliographySubheading6Char">
    <w:name w:val="Citavi Bibliography Subheading 6 Char"/>
    <w:basedOn w:val="FirstparagraphChar"/>
    <w:link w:val="CitaviBibliographySubheading6"/>
    <w:uiPriority w:val="99"/>
    <w:rsid w:val="003703FE"/>
    <w:rPr>
      <w:rFonts w:asciiTheme="majorHAnsi" w:eastAsiaTheme="majorEastAsia" w:hAnsiTheme="majorHAnsi" w:cstheme="majorBidi"/>
      <w:i/>
      <w:iCs/>
      <w:color w:val="1F3763" w:themeColor="accent1" w:themeShade="7F"/>
      <w:sz w:val="24"/>
      <w:szCs w:val="24"/>
      <w:lang w:bidi="ar-SA"/>
    </w:rPr>
  </w:style>
  <w:style w:type="character" w:customStyle="1" w:styleId="Heading7Char">
    <w:name w:val="Heading 7 Char"/>
    <w:basedOn w:val="DefaultParagraphFont"/>
    <w:link w:val="Heading7"/>
    <w:uiPriority w:val="9"/>
    <w:semiHidden/>
    <w:rsid w:val="003703FE"/>
    <w:rPr>
      <w:rFonts w:asciiTheme="majorHAnsi" w:eastAsiaTheme="majorEastAsia" w:hAnsiTheme="majorHAnsi" w:cstheme="majorBidi"/>
      <w:i/>
      <w:iCs/>
      <w:color w:val="1F3763" w:themeColor="accent1" w:themeShade="7F"/>
    </w:rPr>
  </w:style>
  <w:style w:type="paragraph" w:customStyle="1" w:styleId="CitaviBibliographySubheading7">
    <w:name w:val="Citavi Bibliography Subheading 7"/>
    <w:basedOn w:val="Heading8"/>
    <w:link w:val="CitaviBibliographySubheading7Char"/>
    <w:uiPriority w:val="99"/>
    <w:rsid w:val="003703FE"/>
    <w:pPr>
      <w:outlineLvl w:val="9"/>
    </w:pPr>
    <w:rPr>
      <w:lang w:bidi="ar-SA"/>
    </w:rPr>
  </w:style>
  <w:style w:type="character" w:customStyle="1" w:styleId="CitaviBibliographySubheading7Char">
    <w:name w:val="Citavi Bibliography Subheading 7 Char"/>
    <w:basedOn w:val="FirstparagraphChar"/>
    <w:link w:val="CitaviBibliographySubheading7"/>
    <w:uiPriority w:val="99"/>
    <w:rsid w:val="003703FE"/>
    <w:rPr>
      <w:rFonts w:asciiTheme="majorHAnsi" w:eastAsiaTheme="majorEastAsia" w:hAnsiTheme="majorHAnsi" w:cstheme="majorBidi"/>
      <w:color w:val="272727" w:themeColor="text1" w:themeTint="D8"/>
      <w:sz w:val="21"/>
      <w:szCs w:val="21"/>
      <w:lang w:bidi="ar-SA"/>
    </w:rPr>
  </w:style>
  <w:style w:type="character" w:customStyle="1" w:styleId="Heading8Char">
    <w:name w:val="Heading 8 Char"/>
    <w:basedOn w:val="DefaultParagraphFont"/>
    <w:link w:val="Heading8"/>
    <w:uiPriority w:val="9"/>
    <w:semiHidden/>
    <w:rsid w:val="003703FE"/>
    <w:rPr>
      <w:rFonts w:asciiTheme="majorHAnsi" w:eastAsiaTheme="majorEastAsia" w:hAnsiTheme="majorHAnsi" w:cstheme="majorBidi"/>
      <w:color w:val="272727" w:themeColor="text1" w:themeTint="D8"/>
      <w:sz w:val="21"/>
      <w:szCs w:val="21"/>
    </w:rPr>
  </w:style>
  <w:style w:type="character" w:styleId="PlaceholderText">
    <w:name w:val="Placeholder Text"/>
    <w:basedOn w:val="DefaultParagraphFont"/>
    <w:uiPriority w:val="99"/>
    <w:semiHidden/>
    <w:rsid w:val="003703FE"/>
    <w:rPr>
      <w:color w:val="666666"/>
    </w:rPr>
  </w:style>
  <w:style w:type="paragraph" w:styleId="TOCHeading">
    <w:name w:val="TOC Heading"/>
    <w:basedOn w:val="Heading1"/>
    <w:next w:val="Normal"/>
    <w:uiPriority w:val="39"/>
    <w:semiHidden/>
    <w:unhideWhenUsed/>
    <w:qFormat/>
    <w:rsid w:val="003703FE"/>
    <w:pPr>
      <w:bidi/>
      <w:spacing w:line="259" w:lineRule="auto"/>
      <w:outlineLvl w:val="9"/>
    </w:pPr>
    <w:rPr>
      <w:lang w:bidi="fa-IR"/>
    </w:rPr>
  </w:style>
  <w:style w:type="paragraph" w:styleId="Bibliography">
    <w:name w:val="Bibliography"/>
    <w:basedOn w:val="Normal"/>
    <w:next w:val="Normal"/>
    <w:uiPriority w:val="37"/>
    <w:semiHidden/>
    <w:unhideWhenUsed/>
    <w:rsid w:val="003703FE"/>
  </w:style>
  <w:style w:type="character" w:styleId="BookTitle">
    <w:name w:val="Book Title"/>
    <w:basedOn w:val="DefaultParagraphFont"/>
    <w:uiPriority w:val="33"/>
    <w:qFormat/>
    <w:rsid w:val="003703FE"/>
    <w:rPr>
      <w:b/>
      <w:bCs/>
      <w:i/>
      <w:iCs/>
      <w:spacing w:val="5"/>
    </w:rPr>
  </w:style>
  <w:style w:type="character" w:styleId="IntenseReference">
    <w:name w:val="Intense Reference"/>
    <w:basedOn w:val="DefaultParagraphFont"/>
    <w:uiPriority w:val="32"/>
    <w:qFormat/>
    <w:rsid w:val="003703FE"/>
    <w:rPr>
      <w:b/>
      <w:bCs/>
      <w:smallCaps/>
      <w:color w:val="4472C4" w:themeColor="accent1"/>
      <w:spacing w:val="5"/>
    </w:rPr>
  </w:style>
  <w:style w:type="character" w:styleId="SubtleReference">
    <w:name w:val="Subtle Reference"/>
    <w:basedOn w:val="DefaultParagraphFont"/>
    <w:uiPriority w:val="31"/>
    <w:qFormat/>
    <w:rsid w:val="003703FE"/>
    <w:rPr>
      <w:smallCaps/>
      <w:color w:val="5A5A5A" w:themeColor="text1" w:themeTint="A5"/>
    </w:rPr>
  </w:style>
  <w:style w:type="character" w:styleId="IntenseEmphasis">
    <w:name w:val="Intense Emphasis"/>
    <w:basedOn w:val="DefaultParagraphFont"/>
    <w:uiPriority w:val="21"/>
    <w:qFormat/>
    <w:rsid w:val="003703FE"/>
    <w:rPr>
      <w:i/>
      <w:iCs/>
      <w:color w:val="4472C4" w:themeColor="accent1"/>
    </w:rPr>
  </w:style>
  <w:style w:type="character" w:styleId="SubtleEmphasis">
    <w:name w:val="Subtle Emphasis"/>
    <w:basedOn w:val="DefaultParagraphFont"/>
    <w:uiPriority w:val="19"/>
    <w:qFormat/>
    <w:rsid w:val="003703FE"/>
    <w:rPr>
      <w:i/>
      <w:iCs/>
      <w:color w:val="404040" w:themeColor="text1" w:themeTint="BF"/>
    </w:rPr>
  </w:style>
  <w:style w:type="paragraph" w:styleId="IntenseQuote">
    <w:name w:val="Intense Quote"/>
    <w:basedOn w:val="Normal"/>
    <w:next w:val="Normal"/>
    <w:link w:val="IntenseQuoteChar"/>
    <w:uiPriority w:val="30"/>
    <w:qFormat/>
    <w:rsid w:val="003703F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703FE"/>
    <w:rPr>
      <w:i/>
      <w:iCs/>
      <w:color w:val="4472C4" w:themeColor="accent1"/>
    </w:rPr>
  </w:style>
  <w:style w:type="paragraph" w:styleId="Quote">
    <w:name w:val="Quote"/>
    <w:basedOn w:val="Normal"/>
    <w:next w:val="Normal"/>
    <w:link w:val="QuoteChar"/>
    <w:uiPriority w:val="29"/>
    <w:qFormat/>
    <w:rsid w:val="003703F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703FE"/>
    <w:rPr>
      <w:i/>
      <w:iCs/>
      <w:color w:val="404040" w:themeColor="text1" w:themeTint="BF"/>
    </w:rPr>
  </w:style>
  <w:style w:type="table" w:styleId="MediumList1-Accent1">
    <w:name w:val="Medium List 1 Accent 1"/>
    <w:basedOn w:val="TableNormal"/>
    <w:uiPriority w:val="65"/>
    <w:semiHidden/>
    <w:unhideWhenUsed/>
    <w:rsid w:val="003703FE"/>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Shading2-Accent1">
    <w:name w:val="Medium Shading 2 Accent 1"/>
    <w:basedOn w:val="TableNormal"/>
    <w:uiPriority w:val="64"/>
    <w:semiHidden/>
    <w:unhideWhenUsed/>
    <w:rsid w:val="003703F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semiHidden/>
    <w:unhideWhenUsed/>
    <w:rsid w:val="003703FE"/>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semiHidden/>
    <w:unhideWhenUsed/>
    <w:rsid w:val="003703FE"/>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List-Accent1">
    <w:name w:val="Light List Accent 1"/>
    <w:basedOn w:val="TableNormal"/>
    <w:uiPriority w:val="61"/>
    <w:semiHidden/>
    <w:unhideWhenUsed/>
    <w:rsid w:val="003703FE"/>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Shading-Accent1">
    <w:name w:val="Light Shading Accent 1"/>
    <w:basedOn w:val="TableNormal"/>
    <w:uiPriority w:val="60"/>
    <w:semiHidden/>
    <w:unhideWhenUsed/>
    <w:rsid w:val="003703FE"/>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ColorfulGrid">
    <w:name w:val="Colorful Grid"/>
    <w:basedOn w:val="TableNormal"/>
    <w:uiPriority w:val="73"/>
    <w:semiHidden/>
    <w:unhideWhenUsed/>
    <w:rsid w:val="003703F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semiHidden/>
    <w:unhideWhenUsed/>
    <w:rsid w:val="003703F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semiHidden/>
    <w:unhideWhenUsed/>
    <w:rsid w:val="003703FE"/>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3703F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semiHidden/>
    <w:unhideWhenUsed/>
    <w:rsid w:val="003703F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semiHidden/>
    <w:unhideWhenUsed/>
    <w:rsid w:val="003703F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semiHidden/>
    <w:unhideWhenUsed/>
    <w:rsid w:val="003703F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semiHidden/>
    <w:unhideWhenUsed/>
    <w:rsid w:val="003703F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semiHidden/>
    <w:unhideWhenUsed/>
    <w:rsid w:val="003703F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semiHidden/>
    <w:unhideWhenUsed/>
    <w:rsid w:val="003703F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semiHidden/>
    <w:unhideWhenUsed/>
    <w:rsid w:val="003703F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semiHidden/>
    <w:unhideWhenUsed/>
    <w:rsid w:val="003703F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semiHidden/>
    <w:unhideWhenUsed/>
    <w:rsid w:val="003703F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semiHidden/>
    <w:unhideWhenUsed/>
    <w:rsid w:val="003703F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Variable">
    <w:name w:val="HTML Variable"/>
    <w:basedOn w:val="DefaultParagraphFont"/>
    <w:uiPriority w:val="99"/>
    <w:semiHidden/>
    <w:unhideWhenUsed/>
    <w:rsid w:val="003703FE"/>
    <w:rPr>
      <w:i/>
      <w:iCs/>
    </w:rPr>
  </w:style>
  <w:style w:type="character" w:styleId="HTMLTypewriter">
    <w:name w:val="HTML Typewriter"/>
    <w:basedOn w:val="DefaultParagraphFont"/>
    <w:uiPriority w:val="99"/>
    <w:semiHidden/>
    <w:unhideWhenUsed/>
    <w:rsid w:val="003703FE"/>
    <w:rPr>
      <w:rFonts w:ascii="Consolas" w:hAnsi="Consolas"/>
      <w:sz w:val="20"/>
      <w:szCs w:val="20"/>
    </w:rPr>
  </w:style>
  <w:style w:type="character" w:styleId="HTMLSample">
    <w:name w:val="HTML Sample"/>
    <w:basedOn w:val="DefaultParagraphFont"/>
    <w:uiPriority w:val="99"/>
    <w:semiHidden/>
    <w:unhideWhenUsed/>
    <w:rsid w:val="003703FE"/>
    <w:rPr>
      <w:rFonts w:ascii="Consolas" w:hAnsi="Consolas"/>
      <w:sz w:val="24"/>
      <w:szCs w:val="24"/>
    </w:rPr>
  </w:style>
  <w:style w:type="character" w:styleId="HTMLKeyboard">
    <w:name w:val="HTML Keyboard"/>
    <w:basedOn w:val="DefaultParagraphFont"/>
    <w:uiPriority w:val="99"/>
    <w:semiHidden/>
    <w:unhideWhenUsed/>
    <w:rsid w:val="003703FE"/>
    <w:rPr>
      <w:rFonts w:ascii="Consolas" w:hAnsi="Consolas"/>
      <w:sz w:val="20"/>
      <w:szCs w:val="20"/>
    </w:rPr>
  </w:style>
  <w:style w:type="character" w:styleId="HTMLDefinition">
    <w:name w:val="HTML Definition"/>
    <w:basedOn w:val="DefaultParagraphFont"/>
    <w:uiPriority w:val="99"/>
    <w:semiHidden/>
    <w:unhideWhenUsed/>
    <w:rsid w:val="003703FE"/>
    <w:rPr>
      <w:i/>
      <w:iCs/>
    </w:rPr>
  </w:style>
  <w:style w:type="character" w:styleId="HTMLCode">
    <w:name w:val="HTML Code"/>
    <w:basedOn w:val="DefaultParagraphFont"/>
    <w:uiPriority w:val="99"/>
    <w:semiHidden/>
    <w:unhideWhenUsed/>
    <w:rsid w:val="003703FE"/>
    <w:rPr>
      <w:rFonts w:ascii="Consolas" w:hAnsi="Consolas"/>
      <w:sz w:val="20"/>
      <w:szCs w:val="20"/>
    </w:rPr>
  </w:style>
  <w:style w:type="character" w:styleId="HTMLCite">
    <w:name w:val="HTML Cite"/>
    <w:basedOn w:val="DefaultParagraphFont"/>
    <w:uiPriority w:val="99"/>
    <w:semiHidden/>
    <w:unhideWhenUsed/>
    <w:rsid w:val="003703FE"/>
    <w:rPr>
      <w:i/>
      <w:iCs/>
    </w:rPr>
  </w:style>
  <w:style w:type="paragraph" w:styleId="HTMLAddress">
    <w:name w:val="HTML Address"/>
    <w:basedOn w:val="Normal"/>
    <w:link w:val="HTMLAddressChar"/>
    <w:uiPriority w:val="99"/>
    <w:semiHidden/>
    <w:unhideWhenUsed/>
    <w:rsid w:val="003703FE"/>
    <w:pPr>
      <w:spacing w:after="0" w:line="240" w:lineRule="auto"/>
    </w:pPr>
    <w:rPr>
      <w:i/>
      <w:iCs/>
    </w:rPr>
  </w:style>
  <w:style w:type="character" w:customStyle="1" w:styleId="HTMLAddressChar">
    <w:name w:val="HTML Address Char"/>
    <w:basedOn w:val="DefaultParagraphFont"/>
    <w:link w:val="HTMLAddress"/>
    <w:uiPriority w:val="99"/>
    <w:semiHidden/>
    <w:rsid w:val="003703FE"/>
    <w:rPr>
      <w:i/>
      <w:iCs/>
    </w:rPr>
  </w:style>
  <w:style w:type="character" w:styleId="HTMLAcronym">
    <w:name w:val="HTML Acronym"/>
    <w:basedOn w:val="DefaultParagraphFont"/>
    <w:uiPriority w:val="99"/>
    <w:semiHidden/>
    <w:unhideWhenUsed/>
    <w:rsid w:val="003703FE"/>
  </w:style>
  <w:style w:type="paragraph" w:styleId="DocumentMap">
    <w:name w:val="Document Map"/>
    <w:basedOn w:val="Normal"/>
    <w:link w:val="DocumentMapChar"/>
    <w:uiPriority w:val="99"/>
    <w:semiHidden/>
    <w:unhideWhenUsed/>
    <w:rsid w:val="003703FE"/>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703FE"/>
    <w:rPr>
      <w:rFonts w:ascii="Segoe UI" w:hAnsi="Segoe UI" w:cs="Segoe UI"/>
      <w:sz w:val="16"/>
      <w:szCs w:val="16"/>
    </w:rPr>
  </w:style>
  <w:style w:type="character" w:styleId="FollowedHyperlink">
    <w:name w:val="FollowedHyperlink"/>
    <w:basedOn w:val="DefaultParagraphFont"/>
    <w:uiPriority w:val="99"/>
    <w:semiHidden/>
    <w:unhideWhenUsed/>
    <w:rsid w:val="003703FE"/>
    <w:rPr>
      <w:color w:val="954F72" w:themeColor="followedHyperlink"/>
      <w:u w:val="single"/>
    </w:rPr>
  </w:style>
  <w:style w:type="paragraph" w:styleId="BlockText">
    <w:name w:val="Block Text"/>
    <w:basedOn w:val="Normal"/>
    <w:uiPriority w:val="99"/>
    <w:semiHidden/>
    <w:unhideWhenUsed/>
    <w:rsid w:val="003703FE"/>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Indent3">
    <w:name w:val="Body Text Indent 3"/>
    <w:basedOn w:val="Normal"/>
    <w:link w:val="BodyTextIndent3Char"/>
    <w:uiPriority w:val="99"/>
    <w:semiHidden/>
    <w:unhideWhenUsed/>
    <w:rsid w:val="003703F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703FE"/>
    <w:rPr>
      <w:sz w:val="16"/>
      <w:szCs w:val="16"/>
    </w:rPr>
  </w:style>
  <w:style w:type="paragraph" w:styleId="BodyTextIndent2">
    <w:name w:val="Body Text Indent 2"/>
    <w:basedOn w:val="Normal"/>
    <w:link w:val="BodyTextIndent2Char"/>
    <w:uiPriority w:val="99"/>
    <w:semiHidden/>
    <w:unhideWhenUsed/>
    <w:rsid w:val="003703FE"/>
    <w:pPr>
      <w:spacing w:after="120" w:line="480" w:lineRule="auto"/>
      <w:ind w:left="360"/>
    </w:pPr>
  </w:style>
  <w:style w:type="character" w:customStyle="1" w:styleId="BodyTextIndent2Char">
    <w:name w:val="Body Text Indent 2 Char"/>
    <w:basedOn w:val="DefaultParagraphFont"/>
    <w:link w:val="BodyTextIndent2"/>
    <w:uiPriority w:val="99"/>
    <w:semiHidden/>
    <w:rsid w:val="003703FE"/>
  </w:style>
  <w:style w:type="paragraph" w:styleId="BodyText3">
    <w:name w:val="Body Text 3"/>
    <w:basedOn w:val="Normal"/>
    <w:link w:val="BodyText3Char"/>
    <w:uiPriority w:val="99"/>
    <w:semiHidden/>
    <w:unhideWhenUsed/>
    <w:rsid w:val="003703FE"/>
    <w:pPr>
      <w:spacing w:after="120"/>
    </w:pPr>
    <w:rPr>
      <w:sz w:val="16"/>
      <w:szCs w:val="16"/>
    </w:rPr>
  </w:style>
  <w:style w:type="character" w:customStyle="1" w:styleId="BodyText3Char">
    <w:name w:val="Body Text 3 Char"/>
    <w:basedOn w:val="DefaultParagraphFont"/>
    <w:link w:val="BodyText3"/>
    <w:uiPriority w:val="99"/>
    <w:semiHidden/>
    <w:rsid w:val="003703FE"/>
    <w:rPr>
      <w:sz w:val="16"/>
      <w:szCs w:val="16"/>
    </w:rPr>
  </w:style>
  <w:style w:type="paragraph" w:styleId="BodyText2">
    <w:name w:val="Body Text 2"/>
    <w:basedOn w:val="Normal"/>
    <w:link w:val="BodyText2Char"/>
    <w:uiPriority w:val="99"/>
    <w:semiHidden/>
    <w:unhideWhenUsed/>
    <w:rsid w:val="003703FE"/>
    <w:pPr>
      <w:spacing w:after="120" w:line="480" w:lineRule="auto"/>
    </w:pPr>
  </w:style>
  <w:style w:type="character" w:customStyle="1" w:styleId="BodyText2Char">
    <w:name w:val="Body Text 2 Char"/>
    <w:basedOn w:val="DefaultParagraphFont"/>
    <w:link w:val="BodyText2"/>
    <w:uiPriority w:val="99"/>
    <w:semiHidden/>
    <w:rsid w:val="003703FE"/>
  </w:style>
  <w:style w:type="paragraph" w:styleId="NoteHeading">
    <w:name w:val="Note Heading"/>
    <w:basedOn w:val="Normal"/>
    <w:next w:val="Normal"/>
    <w:link w:val="NoteHeadingChar"/>
    <w:uiPriority w:val="99"/>
    <w:semiHidden/>
    <w:unhideWhenUsed/>
    <w:rsid w:val="003703FE"/>
    <w:pPr>
      <w:spacing w:after="0" w:line="240" w:lineRule="auto"/>
    </w:pPr>
  </w:style>
  <w:style w:type="character" w:customStyle="1" w:styleId="NoteHeadingChar">
    <w:name w:val="Note Heading Char"/>
    <w:basedOn w:val="DefaultParagraphFont"/>
    <w:link w:val="NoteHeading"/>
    <w:uiPriority w:val="99"/>
    <w:semiHidden/>
    <w:rsid w:val="003703FE"/>
  </w:style>
  <w:style w:type="paragraph" w:styleId="BodyTextIndent">
    <w:name w:val="Body Text Indent"/>
    <w:basedOn w:val="Normal"/>
    <w:link w:val="BodyTextIndentChar"/>
    <w:uiPriority w:val="99"/>
    <w:semiHidden/>
    <w:unhideWhenUsed/>
    <w:rsid w:val="003703FE"/>
    <w:pPr>
      <w:spacing w:after="120"/>
      <w:ind w:left="360"/>
    </w:pPr>
  </w:style>
  <w:style w:type="character" w:customStyle="1" w:styleId="BodyTextIndentChar">
    <w:name w:val="Body Text Indent Char"/>
    <w:basedOn w:val="DefaultParagraphFont"/>
    <w:link w:val="BodyTextIndent"/>
    <w:uiPriority w:val="99"/>
    <w:semiHidden/>
    <w:rsid w:val="003703FE"/>
  </w:style>
  <w:style w:type="paragraph" w:styleId="BodyTextFirstIndent2">
    <w:name w:val="Body Text First Indent 2"/>
    <w:basedOn w:val="BodyTextIndent"/>
    <w:link w:val="BodyTextFirstIndent2Char"/>
    <w:uiPriority w:val="99"/>
    <w:semiHidden/>
    <w:unhideWhenUsed/>
    <w:rsid w:val="003703FE"/>
    <w:pPr>
      <w:spacing w:after="160"/>
      <w:ind w:firstLine="360"/>
    </w:pPr>
  </w:style>
  <w:style w:type="character" w:customStyle="1" w:styleId="BodyTextFirstIndent2Char">
    <w:name w:val="Body Text First Indent 2 Char"/>
    <w:basedOn w:val="BodyTextIndentChar"/>
    <w:link w:val="BodyTextFirstIndent2"/>
    <w:uiPriority w:val="99"/>
    <w:semiHidden/>
    <w:rsid w:val="003703FE"/>
  </w:style>
  <w:style w:type="paragraph" w:styleId="BodyText">
    <w:name w:val="Body Text"/>
    <w:basedOn w:val="Normal"/>
    <w:link w:val="BodyTextChar"/>
    <w:uiPriority w:val="99"/>
    <w:semiHidden/>
    <w:unhideWhenUsed/>
    <w:rsid w:val="003703FE"/>
    <w:pPr>
      <w:spacing w:after="120"/>
    </w:pPr>
  </w:style>
  <w:style w:type="character" w:customStyle="1" w:styleId="BodyTextChar">
    <w:name w:val="Body Text Char"/>
    <w:basedOn w:val="DefaultParagraphFont"/>
    <w:link w:val="BodyText"/>
    <w:uiPriority w:val="99"/>
    <w:semiHidden/>
    <w:rsid w:val="003703FE"/>
  </w:style>
  <w:style w:type="paragraph" w:styleId="BodyTextFirstIndent">
    <w:name w:val="Body Text First Indent"/>
    <w:basedOn w:val="BodyText"/>
    <w:link w:val="BodyTextFirstIndentChar"/>
    <w:uiPriority w:val="99"/>
    <w:semiHidden/>
    <w:unhideWhenUsed/>
    <w:rsid w:val="003703FE"/>
    <w:pPr>
      <w:spacing w:after="160"/>
      <w:ind w:firstLine="360"/>
    </w:pPr>
  </w:style>
  <w:style w:type="character" w:customStyle="1" w:styleId="BodyTextFirstIndentChar">
    <w:name w:val="Body Text First Indent Char"/>
    <w:basedOn w:val="BodyTextChar"/>
    <w:link w:val="BodyTextFirstIndent"/>
    <w:uiPriority w:val="99"/>
    <w:semiHidden/>
    <w:rsid w:val="003703FE"/>
  </w:style>
  <w:style w:type="paragraph" w:styleId="Date">
    <w:name w:val="Date"/>
    <w:basedOn w:val="Normal"/>
    <w:next w:val="Normal"/>
    <w:link w:val="DateChar"/>
    <w:uiPriority w:val="99"/>
    <w:semiHidden/>
    <w:unhideWhenUsed/>
    <w:rsid w:val="003703FE"/>
  </w:style>
  <w:style w:type="character" w:customStyle="1" w:styleId="DateChar">
    <w:name w:val="Date Char"/>
    <w:basedOn w:val="DefaultParagraphFont"/>
    <w:link w:val="Date"/>
    <w:uiPriority w:val="99"/>
    <w:semiHidden/>
    <w:rsid w:val="003703FE"/>
  </w:style>
  <w:style w:type="paragraph" w:styleId="Salutation">
    <w:name w:val="Salutation"/>
    <w:basedOn w:val="Normal"/>
    <w:next w:val="Normal"/>
    <w:link w:val="SalutationChar"/>
    <w:uiPriority w:val="99"/>
    <w:semiHidden/>
    <w:unhideWhenUsed/>
    <w:rsid w:val="003703FE"/>
  </w:style>
  <w:style w:type="character" w:customStyle="1" w:styleId="SalutationChar">
    <w:name w:val="Salutation Char"/>
    <w:basedOn w:val="DefaultParagraphFont"/>
    <w:link w:val="Salutation"/>
    <w:uiPriority w:val="99"/>
    <w:semiHidden/>
    <w:rsid w:val="003703FE"/>
  </w:style>
  <w:style w:type="paragraph" w:styleId="Subtitle">
    <w:name w:val="Subtitle"/>
    <w:basedOn w:val="Normal"/>
    <w:next w:val="Normal"/>
    <w:link w:val="SubtitleChar"/>
    <w:uiPriority w:val="11"/>
    <w:qFormat/>
    <w:rsid w:val="003703F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703FE"/>
    <w:rPr>
      <w:rFonts w:eastAsiaTheme="minorEastAsia"/>
      <w:color w:val="5A5A5A" w:themeColor="text1" w:themeTint="A5"/>
      <w:spacing w:val="15"/>
    </w:rPr>
  </w:style>
  <w:style w:type="paragraph" w:styleId="MessageHeader">
    <w:name w:val="Message Header"/>
    <w:basedOn w:val="Normal"/>
    <w:link w:val="MessageHeaderChar"/>
    <w:uiPriority w:val="99"/>
    <w:semiHidden/>
    <w:unhideWhenUsed/>
    <w:rsid w:val="003703F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703FE"/>
    <w:rPr>
      <w:rFonts w:asciiTheme="majorHAnsi" w:eastAsiaTheme="majorEastAsia" w:hAnsiTheme="majorHAnsi" w:cstheme="majorBidi"/>
      <w:sz w:val="24"/>
      <w:szCs w:val="24"/>
      <w:shd w:val="pct20" w:color="auto" w:fill="auto"/>
    </w:rPr>
  </w:style>
  <w:style w:type="paragraph" w:styleId="ListContinue5">
    <w:name w:val="List Continue 5"/>
    <w:basedOn w:val="Normal"/>
    <w:uiPriority w:val="99"/>
    <w:semiHidden/>
    <w:unhideWhenUsed/>
    <w:rsid w:val="003703FE"/>
    <w:pPr>
      <w:spacing w:after="120"/>
      <w:ind w:left="1800"/>
      <w:contextualSpacing/>
    </w:pPr>
  </w:style>
  <w:style w:type="paragraph" w:styleId="ListContinue4">
    <w:name w:val="List Continue 4"/>
    <w:basedOn w:val="Normal"/>
    <w:uiPriority w:val="99"/>
    <w:semiHidden/>
    <w:unhideWhenUsed/>
    <w:rsid w:val="003703FE"/>
    <w:pPr>
      <w:spacing w:after="120"/>
      <w:ind w:left="1440"/>
      <w:contextualSpacing/>
    </w:pPr>
  </w:style>
  <w:style w:type="paragraph" w:styleId="ListContinue3">
    <w:name w:val="List Continue 3"/>
    <w:basedOn w:val="Normal"/>
    <w:uiPriority w:val="99"/>
    <w:semiHidden/>
    <w:unhideWhenUsed/>
    <w:rsid w:val="003703FE"/>
    <w:pPr>
      <w:spacing w:after="120"/>
      <w:ind w:left="1080"/>
      <w:contextualSpacing/>
    </w:pPr>
  </w:style>
  <w:style w:type="paragraph" w:styleId="ListContinue2">
    <w:name w:val="List Continue 2"/>
    <w:basedOn w:val="Normal"/>
    <w:uiPriority w:val="99"/>
    <w:semiHidden/>
    <w:unhideWhenUsed/>
    <w:rsid w:val="003703FE"/>
    <w:pPr>
      <w:spacing w:after="120"/>
      <w:ind w:left="720"/>
      <w:contextualSpacing/>
    </w:pPr>
  </w:style>
  <w:style w:type="paragraph" w:styleId="ListContinue">
    <w:name w:val="List Continue"/>
    <w:basedOn w:val="Normal"/>
    <w:uiPriority w:val="99"/>
    <w:semiHidden/>
    <w:unhideWhenUsed/>
    <w:rsid w:val="003703FE"/>
    <w:pPr>
      <w:spacing w:after="120"/>
      <w:ind w:left="360"/>
      <w:contextualSpacing/>
    </w:pPr>
  </w:style>
  <w:style w:type="paragraph" w:styleId="Signature">
    <w:name w:val="Signature"/>
    <w:basedOn w:val="Normal"/>
    <w:link w:val="SignatureChar"/>
    <w:uiPriority w:val="99"/>
    <w:semiHidden/>
    <w:unhideWhenUsed/>
    <w:rsid w:val="003703FE"/>
    <w:pPr>
      <w:spacing w:after="0" w:line="240" w:lineRule="auto"/>
      <w:ind w:left="4320"/>
    </w:pPr>
  </w:style>
  <w:style w:type="character" w:customStyle="1" w:styleId="SignatureChar">
    <w:name w:val="Signature Char"/>
    <w:basedOn w:val="DefaultParagraphFont"/>
    <w:link w:val="Signature"/>
    <w:uiPriority w:val="99"/>
    <w:semiHidden/>
    <w:rsid w:val="003703FE"/>
  </w:style>
  <w:style w:type="paragraph" w:styleId="Closing">
    <w:name w:val="Closing"/>
    <w:basedOn w:val="Normal"/>
    <w:link w:val="ClosingChar"/>
    <w:uiPriority w:val="99"/>
    <w:semiHidden/>
    <w:unhideWhenUsed/>
    <w:rsid w:val="003703FE"/>
    <w:pPr>
      <w:spacing w:after="0" w:line="240" w:lineRule="auto"/>
      <w:ind w:left="4320"/>
    </w:pPr>
  </w:style>
  <w:style w:type="character" w:customStyle="1" w:styleId="ClosingChar">
    <w:name w:val="Closing Char"/>
    <w:basedOn w:val="DefaultParagraphFont"/>
    <w:link w:val="Closing"/>
    <w:uiPriority w:val="99"/>
    <w:semiHidden/>
    <w:rsid w:val="003703FE"/>
  </w:style>
  <w:style w:type="paragraph" w:styleId="Title">
    <w:name w:val="Title"/>
    <w:basedOn w:val="Normal"/>
    <w:next w:val="Normal"/>
    <w:link w:val="TitleChar"/>
    <w:uiPriority w:val="10"/>
    <w:rsid w:val="003703F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03FE"/>
    <w:rPr>
      <w:rFonts w:asciiTheme="majorHAnsi" w:eastAsiaTheme="majorEastAsia" w:hAnsiTheme="majorHAnsi" w:cstheme="majorBidi"/>
      <w:spacing w:val="-10"/>
      <w:kern w:val="28"/>
      <w:sz w:val="56"/>
      <w:szCs w:val="56"/>
    </w:rPr>
  </w:style>
  <w:style w:type="paragraph" w:styleId="ListNumber5">
    <w:name w:val="List Number 5"/>
    <w:basedOn w:val="Normal"/>
    <w:uiPriority w:val="99"/>
    <w:semiHidden/>
    <w:unhideWhenUsed/>
    <w:rsid w:val="003703FE"/>
    <w:pPr>
      <w:numPr>
        <w:numId w:val="22"/>
      </w:numPr>
      <w:contextualSpacing/>
    </w:pPr>
  </w:style>
  <w:style w:type="paragraph" w:styleId="ListNumber4">
    <w:name w:val="List Number 4"/>
    <w:basedOn w:val="Normal"/>
    <w:uiPriority w:val="99"/>
    <w:semiHidden/>
    <w:unhideWhenUsed/>
    <w:rsid w:val="003703FE"/>
    <w:pPr>
      <w:numPr>
        <w:numId w:val="23"/>
      </w:numPr>
      <w:contextualSpacing/>
    </w:pPr>
  </w:style>
  <w:style w:type="paragraph" w:styleId="ListNumber3">
    <w:name w:val="List Number 3"/>
    <w:basedOn w:val="Normal"/>
    <w:uiPriority w:val="99"/>
    <w:semiHidden/>
    <w:unhideWhenUsed/>
    <w:rsid w:val="003703FE"/>
    <w:pPr>
      <w:numPr>
        <w:numId w:val="24"/>
      </w:numPr>
      <w:contextualSpacing/>
    </w:pPr>
  </w:style>
  <w:style w:type="paragraph" w:styleId="ListNumber2">
    <w:name w:val="List Number 2"/>
    <w:basedOn w:val="Normal"/>
    <w:uiPriority w:val="99"/>
    <w:semiHidden/>
    <w:unhideWhenUsed/>
    <w:rsid w:val="003703FE"/>
    <w:pPr>
      <w:numPr>
        <w:numId w:val="25"/>
      </w:numPr>
      <w:contextualSpacing/>
    </w:pPr>
  </w:style>
  <w:style w:type="paragraph" w:styleId="ListBullet5">
    <w:name w:val="List Bullet 5"/>
    <w:basedOn w:val="Normal"/>
    <w:uiPriority w:val="99"/>
    <w:semiHidden/>
    <w:unhideWhenUsed/>
    <w:rsid w:val="003703FE"/>
    <w:pPr>
      <w:numPr>
        <w:numId w:val="26"/>
      </w:numPr>
      <w:contextualSpacing/>
    </w:pPr>
  </w:style>
  <w:style w:type="paragraph" w:styleId="ListBullet4">
    <w:name w:val="List Bullet 4"/>
    <w:basedOn w:val="Normal"/>
    <w:uiPriority w:val="99"/>
    <w:semiHidden/>
    <w:unhideWhenUsed/>
    <w:rsid w:val="003703FE"/>
    <w:pPr>
      <w:numPr>
        <w:numId w:val="27"/>
      </w:numPr>
      <w:contextualSpacing/>
    </w:pPr>
  </w:style>
  <w:style w:type="paragraph" w:styleId="ListBullet3">
    <w:name w:val="List Bullet 3"/>
    <w:basedOn w:val="Normal"/>
    <w:uiPriority w:val="99"/>
    <w:semiHidden/>
    <w:unhideWhenUsed/>
    <w:rsid w:val="003703FE"/>
    <w:pPr>
      <w:numPr>
        <w:numId w:val="28"/>
      </w:numPr>
      <w:contextualSpacing/>
    </w:pPr>
  </w:style>
  <w:style w:type="paragraph" w:styleId="ListBullet2">
    <w:name w:val="List Bullet 2"/>
    <w:basedOn w:val="Normal"/>
    <w:uiPriority w:val="99"/>
    <w:semiHidden/>
    <w:unhideWhenUsed/>
    <w:rsid w:val="003703FE"/>
    <w:pPr>
      <w:numPr>
        <w:numId w:val="29"/>
      </w:numPr>
      <w:contextualSpacing/>
    </w:pPr>
  </w:style>
  <w:style w:type="paragraph" w:styleId="List5">
    <w:name w:val="List 5"/>
    <w:basedOn w:val="Normal"/>
    <w:uiPriority w:val="99"/>
    <w:semiHidden/>
    <w:unhideWhenUsed/>
    <w:rsid w:val="003703FE"/>
    <w:pPr>
      <w:ind w:left="1800" w:hanging="360"/>
      <w:contextualSpacing/>
    </w:pPr>
  </w:style>
  <w:style w:type="paragraph" w:styleId="List4">
    <w:name w:val="List 4"/>
    <w:basedOn w:val="Normal"/>
    <w:uiPriority w:val="99"/>
    <w:semiHidden/>
    <w:unhideWhenUsed/>
    <w:rsid w:val="003703FE"/>
    <w:pPr>
      <w:ind w:left="1440" w:hanging="360"/>
      <w:contextualSpacing/>
    </w:pPr>
  </w:style>
  <w:style w:type="paragraph" w:styleId="List3">
    <w:name w:val="List 3"/>
    <w:basedOn w:val="Normal"/>
    <w:uiPriority w:val="99"/>
    <w:semiHidden/>
    <w:unhideWhenUsed/>
    <w:rsid w:val="003703FE"/>
    <w:pPr>
      <w:ind w:left="1080" w:hanging="360"/>
      <w:contextualSpacing/>
    </w:pPr>
  </w:style>
  <w:style w:type="paragraph" w:styleId="List2">
    <w:name w:val="List 2"/>
    <w:basedOn w:val="Normal"/>
    <w:uiPriority w:val="99"/>
    <w:semiHidden/>
    <w:unhideWhenUsed/>
    <w:rsid w:val="003703FE"/>
    <w:pPr>
      <w:ind w:left="720" w:hanging="360"/>
      <w:contextualSpacing/>
    </w:pPr>
  </w:style>
  <w:style w:type="paragraph" w:styleId="ListNumber">
    <w:name w:val="List Number"/>
    <w:basedOn w:val="Normal"/>
    <w:uiPriority w:val="99"/>
    <w:semiHidden/>
    <w:unhideWhenUsed/>
    <w:rsid w:val="003703FE"/>
    <w:pPr>
      <w:numPr>
        <w:numId w:val="30"/>
      </w:numPr>
      <w:contextualSpacing/>
    </w:pPr>
  </w:style>
  <w:style w:type="paragraph" w:styleId="ListBullet">
    <w:name w:val="List Bullet"/>
    <w:basedOn w:val="Normal"/>
    <w:uiPriority w:val="99"/>
    <w:semiHidden/>
    <w:unhideWhenUsed/>
    <w:rsid w:val="003703FE"/>
    <w:pPr>
      <w:numPr>
        <w:numId w:val="31"/>
      </w:numPr>
      <w:contextualSpacing/>
    </w:pPr>
  </w:style>
  <w:style w:type="paragraph" w:styleId="List">
    <w:name w:val="List"/>
    <w:basedOn w:val="Normal"/>
    <w:uiPriority w:val="99"/>
    <w:semiHidden/>
    <w:unhideWhenUsed/>
    <w:rsid w:val="003703FE"/>
    <w:pPr>
      <w:ind w:left="360" w:hanging="360"/>
      <w:contextualSpacing/>
    </w:pPr>
  </w:style>
  <w:style w:type="paragraph" w:styleId="TOAHeading">
    <w:name w:val="toa heading"/>
    <w:basedOn w:val="Normal"/>
    <w:next w:val="Normal"/>
    <w:uiPriority w:val="99"/>
    <w:semiHidden/>
    <w:unhideWhenUsed/>
    <w:rsid w:val="003703FE"/>
    <w:pPr>
      <w:spacing w:before="120"/>
    </w:pPr>
    <w:rPr>
      <w:rFonts w:asciiTheme="majorHAnsi" w:eastAsiaTheme="majorEastAsia" w:hAnsiTheme="majorHAnsi" w:cstheme="majorBidi"/>
      <w:b/>
      <w:bCs/>
      <w:sz w:val="24"/>
      <w:szCs w:val="24"/>
    </w:rPr>
  </w:style>
  <w:style w:type="paragraph" w:styleId="MacroText">
    <w:name w:val="macro"/>
    <w:link w:val="MacroTextChar"/>
    <w:uiPriority w:val="99"/>
    <w:semiHidden/>
    <w:unhideWhenUsed/>
    <w:rsid w:val="003703FE"/>
    <w:pPr>
      <w:tabs>
        <w:tab w:val="left" w:pos="480"/>
        <w:tab w:val="left" w:pos="960"/>
        <w:tab w:val="left" w:pos="1440"/>
        <w:tab w:val="left" w:pos="1920"/>
        <w:tab w:val="left" w:pos="2400"/>
        <w:tab w:val="left" w:pos="2880"/>
        <w:tab w:val="left" w:pos="3360"/>
        <w:tab w:val="left" w:pos="3840"/>
        <w:tab w:val="left" w:pos="4320"/>
      </w:tabs>
      <w:bidi/>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3703FE"/>
    <w:rPr>
      <w:rFonts w:ascii="Consolas" w:hAnsi="Consolas"/>
      <w:sz w:val="20"/>
      <w:szCs w:val="20"/>
    </w:rPr>
  </w:style>
  <w:style w:type="paragraph" w:styleId="TableofAuthorities">
    <w:name w:val="table of authorities"/>
    <w:basedOn w:val="Normal"/>
    <w:next w:val="Normal"/>
    <w:uiPriority w:val="99"/>
    <w:semiHidden/>
    <w:unhideWhenUsed/>
    <w:rsid w:val="003703FE"/>
    <w:pPr>
      <w:spacing w:after="0"/>
      <w:ind w:left="220" w:hanging="220"/>
    </w:pPr>
  </w:style>
  <w:style w:type="character" w:styleId="PageNumber">
    <w:name w:val="page number"/>
    <w:basedOn w:val="DefaultParagraphFont"/>
    <w:uiPriority w:val="99"/>
    <w:semiHidden/>
    <w:unhideWhenUsed/>
    <w:rsid w:val="003703FE"/>
  </w:style>
  <w:style w:type="character" w:styleId="LineNumber">
    <w:name w:val="line number"/>
    <w:basedOn w:val="DefaultParagraphFont"/>
    <w:uiPriority w:val="99"/>
    <w:semiHidden/>
    <w:unhideWhenUsed/>
    <w:rsid w:val="003703FE"/>
  </w:style>
  <w:style w:type="paragraph" w:styleId="EnvelopeReturn">
    <w:name w:val="envelope return"/>
    <w:basedOn w:val="Normal"/>
    <w:uiPriority w:val="99"/>
    <w:semiHidden/>
    <w:unhideWhenUsed/>
    <w:rsid w:val="003703FE"/>
    <w:pPr>
      <w:spacing w:after="0" w:line="240" w:lineRule="auto"/>
    </w:pPr>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3703FE"/>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TableofFigures">
    <w:name w:val="table of figures"/>
    <w:basedOn w:val="Normal"/>
    <w:next w:val="Normal"/>
    <w:uiPriority w:val="99"/>
    <w:semiHidden/>
    <w:unhideWhenUsed/>
    <w:rsid w:val="003703FE"/>
    <w:pPr>
      <w:spacing w:after="0"/>
    </w:pPr>
  </w:style>
  <w:style w:type="paragraph" w:styleId="Index1">
    <w:name w:val="index 1"/>
    <w:basedOn w:val="Normal"/>
    <w:next w:val="Normal"/>
    <w:autoRedefine/>
    <w:uiPriority w:val="99"/>
    <w:semiHidden/>
    <w:unhideWhenUsed/>
    <w:rsid w:val="003703FE"/>
    <w:pPr>
      <w:spacing w:after="0" w:line="240" w:lineRule="auto"/>
      <w:ind w:left="220" w:hanging="220"/>
    </w:pPr>
  </w:style>
  <w:style w:type="paragraph" w:styleId="IndexHeading">
    <w:name w:val="index heading"/>
    <w:basedOn w:val="Normal"/>
    <w:next w:val="Index1"/>
    <w:uiPriority w:val="99"/>
    <w:semiHidden/>
    <w:unhideWhenUsed/>
    <w:rsid w:val="003703FE"/>
    <w:rPr>
      <w:rFonts w:asciiTheme="majorHAnsi" w:eastAsiaTheme="majorEastAsia" w:hAnsiTheme="majorHAnsi" w:cstheme="majorBidi"/>
      <w:b/>
      <w:bCs/>
    </w:rPr>
  </w:style>
  <w:style w:type="paragraph" w:styleId="NormalIndent">
    <w:name w:val="Normal Indent"/>
    <w:basedOn w:val="Normal"/>
    <w:uiPriority w:val="99"/>
    <w:semiHidden/>
    <w:unhideWhenUsed/>
    <w:rsid w:val="003703FE"/>
    <w:pPr>
      <w:ind w:left="720"/>
    </w:pPr>
  </w:style>
  <w:style w:type="paragraph" w:styleId="TOC9">
    <w:name w:val="toc 9"/>
    <w:basedOn w:val="Normal"/>
    <w:next w:val="Normal"/>
    <w:autoRedefine/>
    <w:uiPriority w:val="39"/>
    <w:semiHidden/>
    <w:unhideWhenUsed/>
    <w:rsid w:val="003703FE"/>
    <w:pPr>
      <w:spacing w:after="100"/>
      <w:ind w:left="1760"/>
    </w:pPr>
  </w:style>
  <w:style w:type="paragraph" w:styleId="TOC8">
    <w:name w:val="toc 8"/>
    <w:basedOn w:val="Normal"/>
    <w:next w:val="Normal"/>
    <w:autoRedefine/>
    <w:uiPriority w:val="39"/>
    <w:semiHidden/>
    <w:unhideWhenUsed/>
    <w:rsid w:val="003703FE"/>
    <w:pPr>
      <w:spacing w:after="100"/>
      <w:ind w:left="1540"/>
    </w:pPr>
  </w:style>
  <w:style w:type="paragraph" w:styleId="TOC7">
    <w:name w:val="toc 7"/>
    <w:basedOn w:val="Normal"/>
    <w:next w:val="Normal"/>
    <w:autoRedefine/>
    <w:uiPriority w:val="39"/>
    <w:semiHidden/>
    <w:unhideWhenUsed/>
    <w:rsid w:val="003703FE"/>
    <w:pPr>
      <w:spacing w:after="100"/>
      <w:ind w:left="1320"/>
    </w:pPr>
  </w:style>
  <w:style w:type="paragraph" w:styleId="TOC6">
    <w:name w:val="toc 6"/>
    <w:basedOn w:val="Normal"/>
    <w:next w:val="Normal"/>
    <w:autoRedefine/>
    <w:uiPriority w:val="39"/>
    <w:semiHidden/>
    <w:unhideWhenUsed/>
    <w:rsid w:val="003703FE"/>
    <w:pPr>
      <w:spacing w:after="100"/>
      <w:ind w:left="1100"/>
    </w:pPr>
  </w:style>
  <w:style w:type="paragraph" w:styleId="TOC5">
    <w:name w:val="toc 5"/>
    <w:basedOn w:val="Normal"/>
    <w:next w:val="Normal"/>
    <w:autoRedefine/>
    <w:uiPriority w:val="39"/>
    <w:semiHidden/>
    <w:unhideWhenUsed/>
    <w:rsid w:val="003703FE"/>
    <w:pPr>
      <w:spacing w:after="100"/>
      <w:ind w:left="880"/>
    </w:pPr>
  </w:style>
  <w:style w:type="paragraph" w:styleId="TOC4">
    <w:name w:val="toc 4"/>
    <w:basedOn w:val="Normal"/>
    <w:next w:val="Normal"/>
    <w:autoRedefine/>
    <w:uiPriority w:val="39"/>
    <w:semiHidden/>
    <w:unhideWhenUsed/>
    <w:rsid w:val="003703FE"/>
    <w:pPr>
      <w:spacing w:after="100"/>
      <w:ind w:left="660"/>
    </w:pPr>
  </w:style>
  <w:style w:type="paragraph" w:styleId="TOC3">
    <w:name w:val="toc 3"/>
    <w:basedOn w:val="Normal"/>
    <w:next w:val="Normal"/>
    <w:autoRedefine/>
    <w:uiPriority w:val="39"/>
    <w:semiHidden/>
    <w:unhideWhenUsed/>
    <w:rsid w:val="003703FE"/>
    <w:pPr>
      <w:spacing w:after="100"/>
      <w:ind w:left="440"/>
    </w:pPr>
  </w:style>
  <w:style w:type="paragraph" w:styleId="TOC2">
    <w:name w:val="toc 2"/>
    <w:basedOn w:val="Normal"/>
    <w:next w:val="Normal"/>
    <w:autoRedefine/>
    <w:uiPriority w:val="39"/>
    <w:semiHidden/>
    <w:unhideWhenUsed/>
    <w:rsid w:val="003703FE"/>
    <w:pPr>
      <w:spacing w:after="100"/>
      <w:ind w:left="220"/>
    </w:pPr>
  </w:style>
  <w:style w:type="paragraph" w:styleId="TOC1">
    <w:name w:val="toc 1"/>
    <w:basedOn w:val="Normal"/>
    <w:next w:val="Normal"/>
    <w:autoRedefine/>
    <w:uiPriority w:val="39"/>
    <w:semiHidden/>
    <w:unhideWhenUsed/>
    <w:rsid w:val="003703FE"/>
    <w:pPr>
      <w:spacing w:after="100"/>
    </w:pPr>
  </w:style>
  <w:style w:type="paragraph" w:styleId="Index9">
    <w:name w:val="index 9"/>
    <w:basedOn w:val="Normal"/>
    <w:next w:val="Normal"/>
    <w:autoRedefine/>
    <w:uiPriority w:val="99"/>
    <w:semiHidden/>
    <w:unhideWhenUsed/>
    <w:rsid w:val="003703FE"/>
    <w:pPr>
      <w:spacing w:after="0" w:line="240" w:lineRule="auto"/>
      <w:ind w:left="1980" w:hanging="220"/>
    </w:pPr>
  </w:style>
  <w:style w:type="paragraph" w:styleId="Index8">
    <w:name w:val="index 8"/>
    <w:basedOn w:val="Normal"/>
    <w:next w:val="Normal"/>
    <w:autoRedefine/>
    <w:uiPriority w:val="99"/>
    <w:semiHidden/>
    <w:unhideWhenUsed/>
    <w:rsid w:val="003703FE"/>
    <w:pPr>
      <w:spacing w:after="0" w:line="240" w:lineRule="auto"/>
      <w:ind w:left="1760" w:hanging="220"/>
    </w:pPr>
  </w:style>
  <w:style w:type="paragraph" w:styleId="Index7">
    <w:name w:val="index 7"/>
    <w:basedOn w:val="Normal"/>
    <w:next w:val="Normal"/>
    <w:autoRedefine/>
    <w:uiPriority w:val="99"/>
    <w:semiHidden/>
    <w:unhideWhenUsed/>
    <w:rsid w:val="003703FE"/>
    <w:pPr>
      <w:spacing w:after="0" w:line="240" w:lineRule="auto"/>
      <w:ind w:left="1540" w:hanging="220"/>
    </w:pPr>
  </w:style>
  <w:style w:type="paragraph" w:styleId="Index6">
    <w:name w:val="index 6"/>
    <w:basedOn w:val="Normal"/>
    <w:next w:val="Normal"/>
    <w:autoRedefine/>
    <w:uiPriority w:val="99"/>
    <w:semiHidden/>
    <w:unhideWhenUsed/>
    <w:rsid w:val="003703FE"/>
    <w:pPr>
      <w:spacing w:after="0" w:line="240" w:lineRule="auto"/>
      <w:ind w:left="1320" w:hanging="220"/>
    </w:pPr>
  </w:style>
  <w:style w:type="paragraph" w:styleId="Index5">
    <w:name w:val="index 5"/>
    <w:basedOn w:val="Normal"/>
    <w:next w:val="Normal"/>
    <w:autoRedefine/>
    <w:uiPriority w:val="99"/>
    <w:semiHidden/>
    <w:unhideWhenUsed/>
    <w:rsid w:val="003703FE"/>
    <w:pPr>
      <w:spacing w:after="0" w:line="240" w:lineRule="auto"/>
      <w:ind w:left="1100" w:hanging="220"/>
    </w:pPr>
  </w:style>
  <w:style w:type="paragraph" w:styleId="Index4">
    <w:name w:val="index 4"/>
    <w:basedOn w:val="Normal"/>
    <w:next w:val="Normal"/>
    <w:autoRedefine/>
    <w:uiPriority w:val="99"/>
    <w:semiHidden/>
    <w:unhideWhenUsed/>
    <w:rsid w:val="003703FE"/>
    <w:pPr>
      <w:spacing w:after="0" w:line="240" w:lineRule="auto"/>
      <w:ind w:left="880" w:hanging="220"/>
    </w:pPr>
  </w:style>
  <w:style w:type="paragraph" w:styleId="Index3">
    <w:name w:val="index 3"/>
    <w:basedOn w:val="Normal"/>
    <w:next w:val="Normal"/>
    <w:autoRedefine/>
    <w:uiPriority w:val="99"/>
    <w:semiHidden/>
    <w:unhideWhenUsed/>
    <w:rsid w:val="003703FE"/>
    <w:pPr>
      <w:spacing w:after="0" w:line="240" w:lineRule="auto"/>
      <w:ind w:left="660" w:hanging="220"/>
    </w:pPr>
  </w:style>
  <w:style w:type="paragraph" w:styleId="Index2">
    <w:name w:val="index 2"/>
    <w:basedOn w:val="Normal"/>
    <w:next w:val="Normal"/>
    <w:autoRedefine/>
    <w:uiPriority w:val="99"/>
    <w:semiHidden/>
    <w:unhideWhenUsed/>
    <w:rsid w:val="003703FE"/>
    <w:pPr>
      <w:spacing w:after="0" w:line="240" w:lineRule="auto"/>
      <w:ind w:left="440" w:hanging="220"/>
    </w:pPr>
  </w:style>
  <w:style w:type="paragraph" w:customStyle="1" w:styleId="Title-main">
    <w:name w:val="Title-main"/>
    <w:basedOn w:val="Normal"/>
    <w:link w:val="Title-mainChar"/>
    <w:qFormat/>
    <w:rsid w:val="00281B59"/>
    <w:pPr>
      <w:tabs>
        <w:tab w:val="left" w:pos="0"/>
      </w:tabs>
      <w:bidi w:val="0"/>
      <w:spacing w:before="160" w:line="240" w:lineRule="auto"/>
    </w:pPr>
    <w:rPr>
      <w:rFonts w:asciiTheme="majorBidi" w:hAnsiTheme="majorBidi" w:cstheme="majorBidi"/>
      <w:b/>
      <w:bCs/>
      <w:sz w:val="32"/>
      <w:szCs w:val="32"/>
    </w:rPr>
  </w:style>
  <w:style w:type="character" w:customStyle="1" w:styleId="Title-mainChar">
    <w:name w:val="Title-main Char"/>
    <w:basedOn w:val="DefaultParagraphFont"/>
    <w:link w:val="Title-main"/>
    <w:rsid w:val="00281B59"/>
    <w:rPr>
      <w:rFonts w:asciiTheme="majorBidi" w:hAnsiTheme="majorBid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609069">
      <w:bodyDiv w:val="1"/>
      <w:marLeft w:val="0"/>
      <w:marRight w:val="0"/>
      <w:marTop w:val="0"/>
      <w:marBottom w:val="0"/>
      <w:divBdr>
        <w:top w:val="none" w:sz="0" w:space="0" w:color="auto"/>
        <w:left w:val="none" w:sz="0" w:space="0" w:color="auto"/>
        <w:bottom w:val="none" w:sz="0" w:space="0" w:color="auto"/>
        <w:right w:val="none" w:sz="0" w:space="0" w:color="auto"/>
      </w:divBdr>
    </w:div>
    <w:div w:id="84421240">
      <w:bodyDiv w:val="1"/>
      <w:marLeft w:val="0"/>
      <w:marRight w:val="0"/>
      <w:marTop w:val="0"/>
      <w:marBottom w:val="0"/>
      <w:divBdr>
        <w:top w:val="none" w:sz="0" w:space="0" w:color="auto"/>
        <w:left w:val="none" w:sz="0" w:space="0" w:color="auto"/>
        <w:bottom w:val="none" w:sz="0" w:space="0" w:color="auto"/>
        <w:right w:val="none" w:sz="0" w:space="0" w:color="auto"/>
      </w:divBdr>
    </w:div>
    <w:div w:id="120730465">
      <w:bodyDiv w:val="1"/>
      <w:marLeft w:val="0"/>
      <w:marRight w:val="0"/>
      <w:marTop w:val="0"/>
      <w:marBottom w:val="0"/>
      <w:divBdr>
        <w:top w:val="none" w:sz="0" w:space="0" w:color="auto"/>
        <w:left w:val="none" w:sz="0" w:space="0" w:color="auto"/>
        <w:bottom w:val="none" w:sz="0" w:space="0" w:color="auto"/>
        <w:right w:val="none" w:sz="0" w:space="0" w:color="auto"/>
      </w:divBdr>
    </w:div>
    <w:div w:id="174347201">
      <w:bodyDiv w:val="1"/>
      <w:marLeft w:val="0"/>
      <w:marRight w:val="0"/>
      <w:marTop w:val="0"/>
      <w:marBottom w:val="0"/>
      <w:divBdr>
        <w:top w:val="none" w:sz="0" w:space="0" w:color="auto"/>
        <w:left w:val="none" w:sz="0" w:space="0" w:color="auto"/>
        <w:bottom w:val="none" w:sz="0" w:space="0" w:color="auto"/>
        <w:right w:val="none" w:sz="0" w:space="0" w:color="auto"/>
      </w:divBdr>
    </w:div>
    <w:div w:id="199707066">
      <w:bodyDiv w:val="1"/>
      <w:marLeft w:val="0"/>
      <w:marRight w:val="0"/>
      <w:marTop w:val="0"/>
      <w:marBottom w:val="0"/>
      <w:divBdr>
        <w:top w:val="none" w:sz="0" w:space="0" w:color="auto"/>
        <w:left w:val="none" w:sz="0" w:space="0" w:color="auto"/>
        <w:bottom w:val="none" w:sz="0" w:space="0" w:color="auto"/>
        <w:right w:val="none" w:sz="0" w:space="0" w:color="auto"/>
      </w:divBdr>
    </w:div>
    <w:div w:id="201212911">
      <w:bodyDiv w:val="1"/>
      <w:marLeft w:val="0"/>
      <w:marRight w:val="0"/>
      <w:marTop w:val="0"/>
      <w:marBottom w:val="0"/>
      <w:divBdr>
        <w:top w:val="none" w:sz="0" w:space="0" w:color="auto"/>
        <w:left w:val="none" w:sz="0" w:space="0" w:color="auto"/>
        <w:bottom w:val="none" w:sz="0" w:space="0" w:color="auto"/>
        <w:right w:val="none" w:sz="0" w:space="0" w:color="auto"/>
      </w:divBdr>
    </w:div>
    <w:div w:id="210504153">
      <w:bodyDiv w:val="1"/>
      <w:marLeft w:val="0"/>
      <w:marRight w:val="0"/>
      <w:marTop w:val="0"/>
      <w:marBottom w:val="0"/>
      <w:divBdr>
        <w:top w:val="none" w:sz="0" w:space="0" w:color="auto"/>
        <w:left w:val="none" w:sz="0" w:space="0" w:color="auto"/>
        <w:bottom w:val="none" w:sz="0" w:space="0" w:color="auto"/>
        <w:right w:val="none" w:sz="0" w:space="0" w:color="auto"/>
      </w:divBdr>
    </w:div>
    <w:div w:id="244460686">
      <w:bodyDiv w:val="1"/>
      <w:marLeft w:val="0"/>
      <w:marRight w:val="0"/>
      <w:marTop w:val="0"/>
      <w:marBottom w:val="0"/>
      <w:divBdr>
        <w:top w:val="none" w:sz="0" w:space="0" w:color="auto"/>
        <w:left w:val="none" w:sz="0" w:space="0" w:color="auto"/>
        <w:bottom w:val="none" w:sz="0" w:space="0" w:color="auto"/>
        <w:right w:val="none" w:sz="0" w:space="0" w:color="auto"/>
      </w:divBdr>
    </w:div>
    <w:div w:id="537789248">
      <w:bodyDiv w:val="1"/>
      <w:marLeft w:val="0"/>
      <w:marRight w:val="0"/>
      <w:marTop w:val="0"/>
      <w:marBottom w:val="0"/>
      <w:divBdr>
        <w:top w:val="none" w:sz="0" w:space="0" w:color="auto"/>
        <w:left w:val="none" w:sz="0" w:space="0" w:color="auto"/>
        <w:bottom w:val="none" w:sz="0" w:space="0" w:color="auto"/>
        <w:right w:val="none" w:sz="0" w:space="0" w:color="auto"/>
      </w:divBdr>
    </w:div>
    <w:div w:id="633758281">
      <w:bodyDiv w:val="1"/>
      <w:marLeft w:val="0"/>
      <w:marRight w:val="0"/>
      <w:marTop w:val="0"/>
      <w:marBottom w:val="0"/>
      <w:divBdr>
        <w:top w:val="none" w:sz="0" w:space="0" w:color="auto"/>
        <w:left w:val="none" w:sz="0" w:space="0" w:color="auto"/>
        <w:bottom w:val="none" w:sz="0" w:space="0" w:color="auto"/>
        <w:right w:val="none" w:sz="0" w:space="0" w:color="auto"/>
      </w:divBdr>
    </w:div>
    <w:div w:id="727612344">
      <w:bodyDiv w:val="1"/>
      <w:marLeft w:val="0"/>
      <w:marRight w:val="0"/>
      <w:marTop w:val="0"/>
      <w:marBottom w:val="0"/>
      <w:divBdr>
        <w:top w:val="none" w:sz="0" w:space="0" w:color="auto"/>
        <w:left w:val="none" w:sz="0" w:space="0" w:color="auto"/>
        <w:bottom w:val="none" w:sz="0" w:space="0" w:color="auto"/>
        <w:right w:val="none" w:sz="0" w:space="0" w:color="auto"/>
      </w:divBdr>
    </w:div>
    <w:div w:id="867064432">
      <w:bodyDiv w:val="1"/>
      <w:marLeft w:val="0"/>
      <w:marRight w:val="0"/>
      <w:marTop w:val="0"/>
      <w:marBottom w:val="0"/>
      <w:divBdr>
        <w:top w:val="none" w:sz="0" w:space="0" w:color="auto"/>
        <w:left w:val="none" w:sz="0" w:space="0" w:color="auto"/>
        <w:bottom w:val="none" w:sz="0" w:space="0" w:color="auto"/>
        <w:right w:val="none" w:sz="0" w:space="0" w:color="auto"/>
      </w:divBdr>
    </w:div>
    <w:div w:id="1012300644">
      <w:bodyDiv w:val="1"/>
      <w:marLeft w:val="0"/>
      <w:marRight w:val="0"/>
      <w:marTop w:val="0"/>
      <w:marBottom w:val="0"/>
      <w:divBdr>
        <w:top w:val="none" w:sz="0" w:space="0" w:color="auto"/>
        <w:left w:val="none" w:sz="0" w:space="0" w:color="auto"/>
        <w:bottom w:val="none" w:sz="0" w:space="0" w:color="auto"/>
        <w:right w:val="none" w:sz="0" w:space="0" w:color="auto"/>
      </w:divBdr>
    </w:div>
    <w:div w:id="1069155668">
      <w:bodyDiv w:val="1"/>
      <w:marLeft w:val="0"/>
      <w:marRight w:val="0"/>
      <w:marTop w:val="0"/>
      <w:marBottom w:val="0"/>
      <w:divBdr>
        <w:top w:val="none" w:sz="0" w:space="0" w:color="auto"/>
        <w:left w:val="none" w:sz="0" w:space="0" w:color="auto"/>
        <w:bottom w:val="none" w:sz="0" w:space="0" w:color="auto"/>
        <w:right w:val="none" w:sz="0" w:space="0" w:color="auto"/>
      </w:divBdr>
    </w:div>
    <w:div w:id="1073743117">
      <w:bodyDiv w:val="1"/>
      <w:marLeft w:val="0"/>
      <w:marRight w:val="0"/>
      <w:marTop w:val="0"/>
      <w:marBottom w:val="0"/>
      <w:divBdr>
        <w:top w:val="none" w:sz="0" w:space="0" w:color="auto"/>
        <w:left w:val="none" w:sz="0" w:space="0" w:color="auto"/>
        <w:bottom w:val="none" w:sz="0" w:space="0" w:color="auto"/>
        <w:right w:val="none" w:sz="0" w:space="0" w:color="auto"/>
      </w:divBdr>
    </w:div>
    <w:div w:id="1108500069">
      <w:bodyDiv w:val="1"/>
      <w:marLeft w:val="0"/>
      <w:marRight w:val="0"/>
      <w:marTop w:val="0"/>
      <w:marBottom w:val="0"/>
      <w:divBdr>
        <w:top w:val="none" w:sz="0" w:space="0" w:color="auto"/>
        <w:left w:val="none" w:sz="0" w:space="0" w:color="auto"/>
        <w:bottom w:val="none" w:sz="0" w:space="0" w:color="auto"/>
        <w:right w:val="none" w:sz="0" w:space="0" w:color="auto"/>
      </w:divBdr>
    </w:div>
    <w:div w:id="1187593933">
      <w:bodyDiv w:val="1"/>
      <w:marLeft w:val="0"/>
      <w:marRight w:val="0"/>
      <w:marTop w:val="0"/>
      <w:marBottom w:val="0"/>
      <w:divBdr>
        <w:top w:val="none" w:sz="0" w:space="0" w:color="auto"/>
        <w:left w:val="none" w:sz="0" w:space="0" w:color="auto"/>
        <w:bottom w:val="none" w:sz="0" w:space="0" w:color="auto"/>
        <w:right w:val="none" w:sz="0" w:space="0" w:color="auto"/>
      </w:divBdr>
    </w:div>
    <w:div w:id="1198540857">
      <w:bodyDiv w:val="1"/>
      <w:marLeft w:val="0"/>
      <w:marRight w:val="0"/>
      <w:marTop w:val="0"/>
      <w:marBottom w:val="0"/>
      <w:divBdr>
        <w:top w:val="none" w:sz="0" w:space="0" w:color="auto"/>
        <w:left w:val="none" w:sz="0" w:space="0" w:color="auto"/>
        <w:bottom w:val="none" w:sz="0" w:space="0" w:color="auto"/>
        <w:right w:val="none" w:sz="0" w:space="0" w:color="auto"/>
      </w:divBdr>
    </w:div>
    <w:div w:id="1239444439">
      <w:bodyDiv w:val="1"/>
      <w:marLeft w:val="0"/>
      <w:marRight w:val="0"/>
      <w:marTop w:val="0"/>
      <w:marBottom w:val="0"/>
      <w:divBdr>
        <w:top w:val="none" w:sz="0" w:space="0" w:color="auto"/>
        <w:left w:val="none" w:sz="0" w:space="0" w:color="auto"/>
        <w:bottom w:val="none" w:sz="0" w:space="0" w:color="auto"/>
        <w:right w:val="none" w:sz="0" w:space="0" w:color="auto"/>
      </w:divBdr>
    </w:div>
    <w:div w:id="1259556798">
      <w:bodyDiv w:val="1"/>
      <w:marLeft w:val="0"/>
      <w:marRight w:val="0"/>
      <w:marTop w:val="0"/>
      <w:marBottom w:val="0"/>
      <w:divBdr>
        <w:top w:val="none" w:sz="0" w:space="0" w:color="auto"/>
        <w:left w:val="none" w:sz="0" w:space="0" w:color="auto"/>
        <w:bottom w:val="none" w:sz="0" w:space="0" w:color="auto"/>
        <w:right w:val="none" w:sz="0" w:space="0" w:color="auto"/>
      </w:divBdr>
    </w:div>
    <w:div w:id="1349987087">
      <w:bodyDiv w:val="1"/>
      <w:marLeft w:val="0"/>
      <w:marRight w:val="0"/>
      <w:marTop w:val="0"/>
      <w:marBottom w:val="0"/>
      <w:divBdr>
        <w:top w:val="none" w:sz="0" w:space="0" w:color="auto"/>
        <w:left w:val="none" w:sz="0" w:space="0" w:color="auto"/>
        <w:bottom w:val="none" w:sz="0" w:space="0" w:color="auto"/>
        <w:right w:val="none" w:sz="0" w:space="0" w:color="auto"/>
      </w:divBdr>
    </w:div>
    <w:div w:id="1359744043">
      <w:bodyDiv w:val="1"/>
      <w:marLeft w:val="0"/>
      <w:marRight w:val="0"/>
      <w:marTop w:val="0"/>
      <w:marBottom w:val="0"/>
      <w:divBdr>
        <w:top w:val="none" w:sz="0" w:space="0" w:color="auto"/>
        <w:left w:val="none" w:sz="0" w:space="0" w:color="auto"/>
        <w:bottom w:val="none" w:sz="0" w:space="0" w:color="auto"/>
        <w:right w:val="none" w:sz="0" w:space="0" w:color="auto"/>
      </w:divBdr>
    </w:div>
    <w:div w:id="1363749978">
      <w:bodyDiv w:val="1"/>
      <w:marLeft w:val="0"/>
      <w:marRight w:val="0"/>
      <w:marTop w:val="0"/>
      <w:marBottom w:val="0"/>
      <w:divBdr>
        <w:top w:val="none" w:sz="0" w:space="0" w:color="auto"/>
        <w:left w:val="none" w:sz="0" w:space="0" w:color="auto"/>
        <w:bottom w:val="none" w:sz="0" w:space="0" w:color="auto"/>
        <w:right w:val="none" w:sz="0" w:space="0" w:color="auto"/>
      </w:divBdr>
    </w:div>
    <w:div w:id="1364670867">
      <w:bodyDiv w:val="1"/>
      <w:marLeft w:val="0"/>
      <w:marRight w:val="0"/>
      <w:marTop w:val="0"/>
      <w:marBottom w:val="0"/>
      <w:divBdr>
        <w:top w:val="none" w:sz="0" w:space="0" w:color="auto"/>
        <w:left w:val="none" w:sz="0" w:space="0" w:color="auto"/>
        <w:bottom w:val="none" w:sz="0" w:space="0" w:color="auto"/>
        <w:right w:val="none" w:sz="0" w:space="0" w:color="auto"/>
      </w:divBdr>
    </w:div>
    <w:div w:id="1400135942">
      <w:bodyDiv w:val="1"/>
      <w:marLeft w:val="0"/>
      <w:marRight w:val="0"/>
      <w:marTop w:val="0"/>
      <w:marBottom w:val="0"/>
      <w:divBdr>
        <w:top w:val="none" w:sz="0" w:space="0" w:color="auto"/>
        <w:left w:val="none" w:sz="0" w:space="0" w:color="auto"/>
        <w:bottom w:val="none" w:sz="0" w:space="0" w:color="auto"/>
        <w:right w:val="none" w:sz="0" w:space="0" w:color="auto"/>
      </w:divBdr>
    </w:div>
    <w:div w:id="1530488912">
      <w:bodyDiv w:val="1"/>
      <w:marLeft w:val="0"/>
      <w:marRight w:val="0"/>
      <w:marTop w:val="0"/>
      <w:marBottom w:val="0"/>
      <w:divBdr>
        <w:top w:val="none" w:sz="0" w:space="0" w:color="auto"/>
        <w:left w:val="none" w:sz="0" w:space="0" w:color="auto"/>
        <w:bottom w:val="none" w:sz="0" w:space="0" w:color="auto"/>
        <w:right w:val="none" w:sz="0" w:space="0" w:color="auto"/>
      </w:divBdr>
    </w:div>
    <w:div w:id="1589845138">
      <w:bodyDiv w:val="1"/>
      <w:marLeft w:val="0"/>
      <w:marRight w:val="0"/>
      <w:marTop w:val="0"/>
      <w:marBottom w:val="0"/>
      <w:divBdr>
        <w:top w:val="none" w:sz="0" w:space="0" w:color="auto"/>
        <w:left w:val="none" w:sz="0" w:space="0" w:color="auto"/>
        <w:bottom w:val="none" w:sz="0" w:space="0" w:color="auto"/>
        <w:right w:val="none" w:sz="0" w:space="0" w:color="auto"/>
      </w:divBdr>
    </w:div>
    <w:div w:id="1596981277">
      <w:bodyDiv w:val="1"/>
      <w:marLeft w:val="0"/>
      <w:marRight w:val="0"/>
      <w:marTop w:val="0"/>
      <w:marBottom w:val="0"/>
      <w:divBdr>
        <w:top w:val="none" w:sz="0" w:space="0" w:color="auto"/>
        <w:left w:val="none" w:sz="0" w:space="0" w:color="auto"/>
        <w:bottom w:val="none" w:sz="0" w:space="0" w:color="auto"/>
        <w:right w:val="none" w:sz="0" w:space="0" w:color="auto"/>
      </w:divBdr>
    </w:div>
    <w:div w:id="1615869823">
      <w:bodyDiv w:val="1"/>
      <w:marLeft w:val="0"/>
      <w:marRight w:val="0"/>
      <w:marTop w:val="0"/>
      <w:marBottom w:val="0"/>
      <w:divBdr>
        <w:top w:val="none" w:sz="0" w:space="0" w:color="auto"/>
        <w:left w:val="none" w:sz="0" w:space="0" w:color="auto"/>
        <w:bottom w:val="none" w:sz="0" w:space="0" w:color="auto"/>
        <w:right w:val="none" w:sz="0" w:space="0" w:color="auto"/>
      </w:divBdr>
    </w:div>
    <w:div w:id="1669333147">
      <w:bodyDiv w:val="1"/>
      <w:marLeft w:val="0"/>
      <w:marRight w:val="0"/>
      <w:marTop w:val="0"/>
      <w:marBottom w:val="0"/>
      <w:divBdr>
        <w:top w:val="none" w:sz="0" w:space="0" w:color="auto"/>
        <w:left w:val="none" w:sz="0" w:space="0" w:color="auto"/>
        <w:bottom w:val="none" w:sz="0" w:space="0" w:color="auto"/>
        <w:right w:val="none" w:sz="0" w:space="0" w:color="auto"/>
      </w:divBdr>
    </w:div>
    <w:div w:id="1700740089">
      <w:bodyDiv w:val="1"/>
      <w:marLeft w:val="0"/>
      <w:marRight w:val="0"/>
      <w:marTop w:val="0"/>
      <w:marBottom w:val="0"/>
      <w:divBdr>
        <w:top w:val="none" w:sz="0" w:space="0" w:color="auto"/>
        <w:left w:val="none" w:sz="0" w:space="0" w:color="auto"/>
        <w:bottom w:val="none" w:sz="0" w:space="0" w:color="auto"/>
        <w:right w:val="none" w:sz="0" w:space="0" w:color="auto"/>
      </w:divBdr>
    </w:div>
    <w:div w:id="1925646634">
      <w:bodyDiv w:val="1"/>
      <w:marLeft w:val="0"/>
      <w:marRight w:val="0"/>
      <w:marTop w:val="0"/>
      <w:marBottom w:val="0"/>
      <w:divBdr>
        <w:top w:val="none" w:sz="0" w:space="0" w:color="auto"/>
        <w:left w:val="none" w:sz="0" w:space="0" w:color="auto"/>
        <w:bottom w:val="none" w:sz="0" w:space="0" w:color="auto"/>
        <w:right w:val="none" w:sz="0" w:space="0" w:color="auto"/>
      </w:divBdr>
    </w:div>
    <w:div w:id="1966891318">
      <w:bodyDiv w:val="1"/>
      <w:marLeft w:val="0"/>
      <w:marRight w:val="0"/>
      <w:marTop w:val="0"/>
      <w:marBottom w:val="0"/>
      <w:divBdr>
        <w:top w:val="none" w:sz="0" w:space="0" w:color="auto"/>
        <w:left w:val="none" w:sz="0" w:space="0" w:color="auto"/>
        <w:bottom w:val="none" w:sz="0" w:space="0" w:color="auto"/>
        <w:right w:val="none" w:sz="0" w:space="0" w:color="auto"/>
      </w:divBdr>
    </w:div>
    <w:div w:id="2106723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yperlink" Target="http://www.ncbi.nlm.nih.gov/pubmed?term=Marder%20M%5BAuthor%5D&amp;cauthor=true&amp;cauthor_uid=16698011" TargetMode="External"/><Relationship Id="rId3" Type="http://schemas.openxmlformats.org/officeDocument/2006/relationships/styles" Target="styles.xml"/><Relationship Id="rId21" Type="http://schemas.openxmlformats.org/officeDocument/2006/relationships/hyperlink" Target="http://www.google.com/search?hl=en&amp;biw=1024&amp;bih=572&amp;sa=X&amp;psj=1&amp;ei=o8MnT929Bsiv0QWq7JDqBA&amp;ved=0CBwQvwUoAQ&amp;q=Lavandula+officinalis&amp;spell=1"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yperlink" Target="http://www.ncbi.nlm.nih.gov/pubmed?term=Liljefors%20T%5BAuthor%5D&amp;cauthor=true&amp;cauthor_uid=12213060"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ncbi.nlm.nih.gov/pubmed?term=Nielsen%20M%5BAuthor%5D&amp;cauthor=true&amp;cauthor_uid=12213060"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ncbi.nlm.nih.gov/pubmed?term=%C3%98stergaard%20Nielsen%20E%5BAuthor%5D&amp;cauthor=true&amp;cauthor_uid=12213060" TargetMode="External"/><Relationship Id="rId28"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ncbi.nlm.nih.gov/pubmed?term=Paladini%20AC%5BAuthor%5D&amp;cauthor=true&amp;cauthor_uid=9130252" TargetMode="External"/><Relationship Id="rId27" Type="http://schemas.openxmlformats.org/officeDocument/2006/relationships/header" Target="header4.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5FC1EFBF-6305-4B97-BB1B-CB433E012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7</Pages>
  <Words>3375</Words>
  <Characters>19239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Saeghe</dc:creator>
  <cp:keywords/>
  <dc:description/>
  <cp:lastModifiedBy>Amir Shojaei</cp:lastModifiedBy>
  <cp:revision>108</cp:revision>
  <cp:lastPrinted>2024-06-16T20:46:00Z</cp:lastPrinted>
  <dcterms:created xsi:type="dcterms:W3CDTF">2024-04-28T11:16:00Z</dcterms:created>
  <dcterms:modified xsi:type="dcterms:W3CDTF">2024-06-18T09:27:00Z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064c63d5-c6c8-3c2c-a746-542282de2af2</vt:lpwstr>
  </property>
  <property fmtid="{D5CDD505-2E9C-101B-9397-08002B2CF9AE}" pid="24" name="Mendeley Citation Style_1">
    <vt:lpwstr>http://www.zotero.org/styles/ieee</vt:lpwstr>
  </property>
  <property fmtid="{D5CDD505-2E9C-101B-9397-08002B2CF9AE}" pid="25" name="CitaviDocumentProperty_8">
    <vt:lpwstr>C:\Users\amsho\Documents\Citavi 6\Backup\Rohani\Rohani.ctv6</vt:lpwstr>
  </property>
  <property fmtid="{D5CDD505-2E9C-101B-9397-08002B2CF9AE}" pid="26" name="CitaviDocumentProperty_7">
    <vt:lpwstr>Rohani</vt:lpwstr>
  </property>
  <property fmtid="{D5CDD505-2E9C-101B-9397-08002B2CF9AE}" pid="27" name="CitaviDocumentProperty_0">
    <vt:lpwstr>0d53a68e-fcf9-4e7d-9f10-0b1a77dd096f</vt:lpwstr>
  </property>
  <property fmtid="{D5CDD505-2E9C-101B-9397-08002B2CF9AE}" pid="28" name="CitaviDocumentProperty_25">
    <vt:lpwstr>True</vt:lpwstr>
  </property>
  <property fmtid="{D5CDD505-2E9C-101B-9397-08002B2CF9AE}" pid="29" name="CitaviDocumentProperty_11">
    <vt:lpwstr>Heading 1</vt:lpwstr>
  </property>
  <property fmtid="{D5CDD505-2E9C-101B-9397-08002B2CF9AE}" pid="30" name="CitaviDocumentProperty_12">
    <vt:lpwstr>Normal</vt:lpwstr>
  </property>
  <property fmtid="{D5CDD505-2E9C-101B-9397-08002B2CF9AE}" pid="31" name="CitaviDocumentProperty_16">
    <vt:lpwstr>Subtitle</vt:lpwstr>
  </property>
  <property fmtid="{D5CDD505-2E9C-101B-9397-08002B2CF9AE}" pid="32" name="CitaviDocumentProperty_13">
    <vt:lpwstr>Normal</vt:lpwstr>
  </property>
  <property fmtid="{D5CDD505-2E9C-101B-9397-08002B2CF9AE}" pid="33" name="CitaviDocumentProperty_15">
    <vt:lpwstr>Normal</vt:lpwstr>
  </property>
  <property fmtid="{D5CDD505-2E9C-101B-9397-08002B2CF9AE}" pid="34" name="CitaviDocumentProperty_17">
    <vt:lpwstr>Normal</vt:lpwstr>
  </property>
  <property fmtid="{D5CDD505-2E9C-101B-9397-08002B2CF9AE}" pid="35" name="CitaviDocumentProperty_1">
    <vt:lpwstr>6.8.0.0</vt:lpwstr>
  </property>
</Properties>
</file>